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BF0" w:rsidRDefault="008C1BF0" w:rsidP="006333F3">
      <w:pPr>
        <w:spacing w:line="480" w:lineRule="auto"/>
        <w:jc w:val="center"/>
        <w:rPr>
          <w:b/>
          <w:szCs w:val="22"/>
        </w:rPr>
      </w:pPr>
      <w:r w:rsidRPr="0002696A">
        <w:rPr>
          <w:rFonts w:hint="eastAsia"/>
          <w:b/>
          <w:sz w:val="24"/>
          <w:szCs w:val="22"/>
        </w:rPr>
        <w:t>武　道　憲　章</w:t>
      </w:r>
    </w:p>
    <w:p w:rsidR="008C1BF0" w:rsidRPr="0002696A" w:rsidRDefault="008C1BF0" w:rsidP="0002696A">
      <w:pPr>
        <w:jc w:val="center"/>
        <w:rPr>
          <w:b/>
          <w:szCs w:val="22"/>
        </w:rPr>
      </w:pPr>
    </w:p>
    <w:p w:rsidR="008C1BF0" w:rsidRPr="0002696A" w:rsidRDefault="008C1BF0" w:rsidP="00DA1626">
      <w:pPr>
        <w:ind w:firstLineChars="100" w:firstLine="216"/>
        <w:rPr>
          <w:szCs w:val="22"/>
        </w:rPr>
      </w:pPr>
      <w:r w:rsidRPr="0002696A">
        <w:rPr>
          <w:rFonts w:hint="eastAsia"/>
          <w:szCs w:val="22"/>
        </w:rPr>
        <w:t>武道は、日本古来の尚武の精神に由来し、長い歴史と社会の返遷を経て、術から道に発展した伝統文化である。</w:t>
      </w:r>
    </w:p>
    <w:p w:rsidR="008C1BF0" w:rsidRPr="0002696A" w:rsidRDefault="008C1BF0" w:rsidP="00DA1626">
      <w:pPr>
        <w:ind w:firstLineChars="100" w:firstLine="216"/>
        <w:rPr>
          <w:szCs w:val="22"/>
        </w:rPr>
      </w:pPr>
      <w:r w:rsidRPr="0002696A">
        <w:rPr>
          <w:rFonts w:hint="eastAsia"/>
          <w:szCs w:val="22"/>
        </w:rPr>
        <w:t>かつて武道は、心技一如の教えに則り、礼を修め、技を磨き、身体を鍛え、心胆を錬る修業道・鍛錬法として洗練され発展してきた。このような武道の特性を今日に継承され、旺盛な活力と清新な気風の源泉として日本人の人格形成に少なからざる役割を果たしている。</w:t>
      </w:r>
    </w:p>
    <w:p w:rsidR="008C1BF0" w:rsidRPr="0002696A" w:rsidRDefault="008C1BF0" w:rsidP="00DA1626">
      <w:pPr>
        <w:ind w:firstLineChars="100" w:firstLine="216"/>
        <w:rPr>
          <w:szCs w:val="22"/>
        </w:rPr>
      </w:pPr>
      <w:r w:rsidRPr="0002696A">
        <w:rPr>
          <w:rFonts w:hint="eastAsia"/>
          <w:szCs w:val="22"/>
        </w:rPr>
        <w:t>いまや武道は、世界各国に普及し、国際的にも強い関心が寄せられている。我々は、単なる技術の修練や勝敗の結果にのみおぼれず、武道の神髄から逸脱することのないよう自省するとともに、このような日本の伝統文化を維持・発展させるよう努力しなければならない。</w:t>
      </w:r>
    </w:p>
    <w:p w:rsidR="008C1BF0" w:rsidRDefault="008C1BF0" w:rsidP="00DA1626">
      <w:pPr>
        <w:ind w:firstLineChars="100" w:firstLine="216"/>
        <w:rPr>
          <w:szCs w:val="22"/>
        </w:rPr>
      </w:pPr>
      <w:r w:rsidRPr="0002696A">
        <w:rPr>
          <w:rFonts w:hint="eastAsia"/>
          <w:szCs w:val="22"/>
        </w:rPr>
        <w:t>ここに、武道の新たな発展を期し、基本的な指針を掲げて武道憲章とする。</w:t>
      </w:r>
    </w:p>
    <w:p w:rsidR="008C1BF0" w:rsidRDefault="008C1BF0" w:rsidP="00DA1626">
      <w:pPr>
        <w:ind w:firstLineChars="100" w:firstLine="216"/>
        <w:rPr>
          <w:szCs w:val="22"/>
        </w:rPr>
      </w:pPr>
    </w:p>
    <w:p w:rsidR="008C1BF0" w:rsidRDefault="008C1BF0" w:rsidP="00DA1626">
      <w:pPr>
        <w:ind w:leftChars="59" w:left="1639" w:hangingChars="700" w:hanging="1512"/>
        <w:rPr>
          <w:szCs w:val="22"/>
        </w:rPr>
      </w:pPr>
    </w:p>
    <w:p w:rsidR="008C1BF0" w:rsidRDefault="008C1BF0" w:rsidP="00DA1626">
      <w:pPr>
        <w:ind w:leftChars="59" w:left="1779" w:hangingChars="700" w:hanging="1652"/>
        <w:rPr>
          <w:sz w:val="24"/>
        </w:rPr>
      </w:pPr>
      <w:r w:rsidRPr="0002696A">
        <w:rPr>
          <w:sz w:val="24"/>
        </w:rPr>
        <w:t>(</w:t>
      </w:r>
      <w:r w:rsidRPr="0002696A">
        <w:rPr>
          <w:rFonts w:hint="eastAsia"/>
          <w:sz w:val="24"/>
        </w:rPr>
        <w:t>目的</w:t>
      </w:r>
      <w:r w:rsidRPr="0002696A">
        <w:rPr>
          <w:sz w:val="24"/>
        </w:rPr>
        <w:t>)</w:t>
      </w:r>
      <w:r w:rsidRPr="0002696A">
        <w:rPr>
          <w:rFonts w:hint="eastAsia"/>
          <w:sz w:val="24"/>
        </w:rPr>
        <w:t xml:space="preserve">　第一条　武道は、武技による心身の鍛練を通じて人格を磨き、識見を高め、有為</w:t>
      </w:r>
    </w:p>
    <w:p w:rsidR="008C1BF0" w:rsidRDefault="008C1BF0" w:rsidP="00DA1626">
      <w:pPr>
        <w:ind w:leftChars="834" w:left="1801" w:firstLineChars="100" w:firstLine="236"/>
        <w:rPr>
          <w:sz w:val="24"/>
        </w:rPr>
      </w:pPr>
      <w:r w:rsidRPr="0002696A">
        <w:rPr>
          <w:rFonts w:hint="eastAsia"/>
          <w:sz w:val="24"/>
        </w:rPr>
        <w:t>の人物を育成することを目的とする。</w:t>
      </w:r>
    </w:p>
    <w:p w:rsidR="008C1BF0" w:rsidRDefault="008C1BF0" w:rsidP="00DA1626">
      <w:pPr>
        <w:ind w:left="1888" w:hangingChars="800" w:hanging="1888"/>
        <w:rPr>
          <w:sz w:val="24"/>
        </w:rPr>
      </w:pPr>
      <w:r w:rsidRPr="0002696A">
        <w:rPr>
          <w:sz w:val="24"/>
        </w:rPr>
        <w:t>(</w:t>
      </w:r>
      <w:r w:rsidRPr="0002696A">
        <w:rPr>
          <w:rFonts w:hint="eastAsia"/>
          <w:sz w:val="24"/>
        </w:rPr>
        <w:t>稽古</w:t>
      </w:r>
      <w:r w:rsidRPr="0002696A">
        <w:rPr>
          <w:sz w:val="24"/>
        </w:rPr>
        <w:t>)</w:t>
      </w:r>
      <w:r w:rsidRPr="0002696A">
        <w:rPr>
          <w:rFonts w:hint="eastAsia"/>
          <w:sz w:val="24"/>
        </w:rPr>
        <w:t xml:space="preserve">　第二条　稽古に当たっては、終始礼法を守り、基本を重視し、技術のみに偏せず、</w:t>
      </w:r>
    </w:p>
    <w:p w:rsidR="008C1BF0" w:rsidRPr="0002696A" w:rsidRDefault="008C1BF0" w:rsidP="00DA1626">
      <w:pPr>
        <w:ind w:leftChars="872" w:left="1883" w:firstLineChars="50" w:firstLine="118"/>
        <w:rPr>
          <w:sz w:val="24"/>
        </w:rPr>
      </w:pPr>
      <w:r w:rsidRPr="0002696A">
        <w:rPr>
          <w:rFonts w:hint="eastAsia"/>
          <w:sz w:val="24"/>
        </w:rPr>
        <w:t>心技体を一体として修練する。</w:t>
      </w:r>
    </w:p>
    <w:p w:rsidR="008C1BF0" w:rsidRPr="0002696A" w:rsidRDefault="008C1BF0" w:rsidP="00DA1626">
      <w:pPr>
        <w:ind w:leftChars="15" w:left="1920" w:hangingChars="800" w:hanging="1888"/>
        <w:rPr>
          <w:sz w:val="24"/>
        </w:rPr>
      </w:pPr>
      <w:r w:rsidRPr="0002696A">
        <w:rPr>
          <w:sz w:val="24"/>
        </w:rPr>
        <w:t>(</w:t>
      </w:r>
      <w:r w:rsidRPr="0002696A">
        <w:rPr>
          <w:rFonts w:hint="eastAsia"/>
          <w:sz w:val="24"/>
        </w:rPr>
        <w:t>試合</w:t>
      </w:r>
      <w:r w:rsidRPr="0002696A">
        <w:rPr>
          <w:sz w:val="24"/>
        </w:rPr>
        <w:t>)</w:t>
      </w:r>
      <w:r w:rsidRPr="0002696A">
        <w:rPr>
          <w:rFonts w:hint="eastAsia"/>
          <w:sz w:val="24"/>
        </w:rPr>
        <w:t xml:space="preserve">　第三条　試合や形の演武に臨んでは、平素錬磨の武道精神を発揮し、最善を尽くすとともに勝っておごらず負けて悔まず、常に節度ある態度を堅持する。</w:t>
      </w:r>
    </w:p>
    <w:p w:rsidR="008C1BF0" w:rsidRDefault="008C1BF0" w:rsidP="00DA1626">
      <w:pPr>
        <w:ind w:leftChars="15" w:left="2156" w:hangingChars="900" w:hanging="2124"/>
        <w:rPr>
          <w:sz w:val="24"/>
        </w:rPr>
      </w:pPr>
      <w:r w:rsidRPr="0002696A">
        <w:rPr>
          <w:sz w:val="24"/>
        </w:rPr>
        <w:t>(</w:t>
      </w:r>
      <w:r w:rsidRPr="0002696A">
        <w:rPr>
          <w:rFonts w:hint="eastAsia"/>
          <w:sz w:val="24"/>
        </w:rPr>
        <w:t>道場</w:t>
      </w:r>
      <w:r w:rsidRPr="0002696A">
        <w:rPr>
          <w:sz w:val="24"/>
        </w:rPr>
        <w:t>)</w:t>
      </w:r>
      <w:r w:rsidRPr="0002696A">
        <w:rPr>
          <w:rFonts w:hint="eastAsia"/>
          <w:sz w:val="24"/>
        </w:rPr>
        <w:t xml:space="preserve">　第四条　道場は、心身鍛練の場であり、規律と礼儀作法を守り、静粛・清潔・安</w:t>
      </w:r>
    </w:p>
    <w:p w:rsidR="008C1BF0" w:rsidRPr="0002696A" w:rsidRDefault="008C1BF0" w:rsidP="00DA1626">
      <w:pPr>
        <w:ind w:leftChars="887" w:left="2152" w:hangingChars="100" w:hanging="236"/>
        <w:rPr>
          <w:sz w:val="24"/>
        </w:rPr>
      </w:pPr>
      <w:r w:rsidRPr="0002696A">
        <w:rPr>
          <w:rFonts w:hint="eastAsia"/>
          <w:sz w:val="24"/>
        </w:rPr>
        <w:t>全を旨とし、厳粛な環境の維持に努める。</w:t>
      </w:r>
    </w:p>
    <w:p w:rsidR="008C1BF0" w:rsidRPr="0002696A" w:rsidRDefault="008C1BF0" w:rsidP="00DA1626">
      <w:pPr>
        <w:ind w:leftChars="24" w:left="1940" w:hangingChars="800" w:hanging="1888"/>
        <w:rPr>
          <w:sz w:val="24"/>
        </w:rPr>
      </w:pPr>
      <w:r w:rsidRPr="0002696A">
        <w:rPr>
          <w:sz w:val="24"/>
        </w:rPr>
        <w:t>(</w:t>
      </w:r>
      <w:r w:rsidRPr="0002696A">
        <w:rPr>
          <w:rFonts w:hint="eastAsia"/>
          <w:sz w:val="24"/>
        </w:rPr>
        <w:t>指導</w:t>
      </w:r>
      <w:r w:rsidRPr="0002696A">
        <w:rPr>
          <w:sz w:val="24"/>
        </w:rPr>
        <w:t>)</w:t>
      </w:r>
      <w:r w:rsidRPr="0002696A">
        <w:rPr>
          <w:rFonts w:hint="eastAsia"/>
          <w:sz w:val="24"/>
        </w:rPr>
        <w:t xml:space="preserve">　第五条　指導に当たっては、常に人格の淘汰に努め、術理の研究・心身の鍛練に励み、勝敗や技術の巧拙にとらわれることなく、師表にふさわしい態度を堅持する。</w:t>
      </w:r>
    </w:p>
    <w:p w:rsidR="008C1BF0" w:rsidRPr="0002696A" w:rsidRDefault="008C1BF0" w:rsidP="00DA1626">
      <w:pPr>
        <w:ind w:leftChars="15" w:left="2038" w:hangingChars="850" w:hanging="2006"/>
        <w:rPr>
          <w:sz w:val="24"/>
        </w:rPr>
      </w:pPr>
      <w:r w:rsidRPr="0002696A">
        <w:rPr>
          <w:sz w:val="24"/>
        </w:rPr>
        <w:t>(</w:t>
      </w:r>
      <w:r w:rsidRPr="0002696A">
        <w:rPr>
          <w:rFonts w:hint="eastAsia"/>
          <w:sz w:val="24"/>
        </w:rPr>
        <w:t>普及</w:t>
      </w:r>
      <w:r w:rsidRPr="0002696A">
        <w:rPr>
          <w:sz w:val="24"/>
        </w:rPr>
        <w:t>)</w:t>
      </w:r>
      <w:r w:rsidRPr="0002696A">
        <w:rPr>
          <w:rFonts w:hint="eastAsia"/>
          <w:sz w:val="24"/>
        </w:rPr>
        <w:t xml:space="preserve">　第六条　普及に当たっては、伝統的な武道の特性を生かし、国際的視野に立って指導の充実と研究の促進を図るとともに武道の発展に努める。</w:t>
      </w:r>
    </w:p>
    <w:p w:rsidR="008C1BF0" w:rsidRDefault="008C1BF0" w:rsidP="0002696A">
      <w:pPr>
        <w:ind w:left="210"/>
        <w:rPr>
          <w:szCs w:val="22"/>
        </w:rPr>
      </w:pPr>
      <w:r w:rsidRPr="0002696A">
        <w:rPr>
          <w:rFonts w:hint="eastAsia"/>
          <w:szCs w:val="22"/>
        </w:rPr>
        <w:t xml:space="preserve">　</w:t>
      </w:r>
    </w:p>
    <w:p w:rsidR="008C1BF0" w:rsidRDefault="008C1BF0" w:rsidP="0002696A">
      <w:pPr>
        <w:ind w:left="210"/>
        <w:rPr>
          <w:szCs w:val="22"/>
        </w:rPr>
      </w:pPr>
    </w:p>
    <w:p w:rsidR="008C1BF0" w:rsidRDefault="008C1BF0" w:rsidP="0002696A">
      <w:pPr>
        <w:ind w:left="210"/>
        <w:rPr>
          <w:szCs w:val="22"/>
        </w:rPr>
      </w:pPr>
      <w:r w:rsidRPr="0002696A">
        <w:rPr>
          <w:rFonts w:hint="eastAsia"/>
          <w:szCs w:val="22"/>
        </w:rPr>
        <w:t>昭和</w:t>
      </w:r>
      <w:r w:rsidRPr="0002696A">
        <w:rPr>
          <w:szCs w:val="22"/>
        </w:rPr>
        <w:t>62</w:t>
      </w:r>
      <w:r w:rsidRPr="0002696A">
        <w:rPr>
          <w:rFonts w:hint="eastAsia"/>
          <w:szCs w:val="22"/>
        </w:rPr>
        <w:t>年４月</w:t>
      </w:r>
      <w:r w:rsidRPr="0002696A">
        <w:rPr>
          <w:szCs w:val="22"/>
        </w:rPr>
        <w:t>23</w:t>
      </w:r>
      <w:r w:rsidRPr="0002696A">
        <w:rPr>
          <w:rFonts w:hint="eastAsia"/>
          <w:szCs w:val="22"/>
        </w:rPr>
        <w:t xml:space="preserve">日制定　　　　　　　　　　　　　　　　　　　　　　</w:t>
      </w:r>
    </w:p>
    <w:p w:rsidR="008C1BF0" w:rsidRPr="0002696A" w:rsidRDefault="008C1BF0" w:rsidP="0002696A">
      <w:pPr>
        <w:ind w:left="210"/>
        <w:jc w:val="right"/>
        <w:rPr>
          <w:rFonts w:ascii="ＭＳ Ｐゴシック" w:eastAsia="ＭＳ Ｐゴシック" w:hAnsi="ＭＳ Ｐゴシック"/>
          <w:sz w:val="24"/>
        </w:rPr>
      </w:pPr>
      <w:r w:rsidRPr="0002696A">
        <w:rPr>
          <w:rFonts w:hint="eastAsia"/>
          <w:b/>
          <w:sz w:val="24"/>
        </w:rPr>
        <w:t>日本武道協議会</w:t>
      </w:r>
    </w:p>
    <w:p w:rsidR="008C1BF0" w:rsidRPr="006333F3" w:rsidRDefault="008C1BF0" w:rsidP="00DA1626">
      <w:pPr>
        <w:ind w:firstLineChars="100" w:firstLine="216"/>
        <w:jc w:val="center"/>
        <w:rPr>
          <w:b/>
          <w:color w:val="000000"/>
          <w:sz w:val="24"/>
          <w:lang w:eastAsia="zh-TW"/>
        </w:rPr>
      </w:pPr>
      <w:r>
        <w:rPr>
          <w:rFonts w:ascii="ＭＳ Ｐゴシック" w:eastAsia="ＭＳ Ｐゴシック" w:hAnsi="ＭＳ Ｐゴシック" w:hint="eastAsia"/>
        </w:rPr>
        <w:t xml:space="preserve">　　　　</w:t>
      </w:r>
      <w:r>
        <w:rPr>
          <w:rFonts w:ascii="AR P丸ゴシック体M" w:eastAsia="AR P丸ゴシック体M"/>
          <w:color w:val="000000"/>
          <w:sz w:val="28"/>
          <w:szCs w:val="28"/>
        </w:rPr>
        <w:br w:type="page"/>
      </w:r>
      <w:r w:rsidR="00B13C20" w:rsidRPr="00B13C20">
        <w:rPr>
          <w:rFonts w:asciiTheme="minorEastAsia" w:eastAsiaTheme="minorEastAsia" w:hAnsiTheme="minorEastAsia" w:hint="eastAsia"/>
          <w:b/>
          <w:color w:val="000000"/>
          <w:sz w:val="24"/>
        </w:rPr>
        <w:lastRenderedPageBreak/>
        <w:t>公益</w:t>
      </w:r>
      <w:r w:rsidRPr="006333F3">
        <w:rPr>
          <w:rFonts w:hint="eastAsia"/>
          <w:b/>
          <w:color w:val="000000"/>
          <w:sz w:val="24"/>
        </w:rPr>
        <w:t>財団法人</w:t>
      </w:r>
      <w:r w:rsidRPr="006333F3">
        <w:rPr>
          <w:rFonts w:hint="eastAsia"/>
          <w:b/>
          <w:color w:val="000000"/>
          <w:sz w:val="24"/>
          <w:lang w:eastAsia="zh-TW"/>
        </w:rPr>
        <w:t>全日本空手道連盟　空手道憲章</w:t>
      </w:r>
    </w:p>
    <w:p w:rsidR="008C1BF0" w:rsidRPr="00316EF3" w:rsidRDefault="008C1BF0" w:rsidP="00DA1626">
      <w:pPr>
        <w:ind w:firstLineChars="200" w:firstLine="432"/>
        <w:rPr>
          <w:color w:val="000000"/>
          <w:szCs w:val="21"/>
        </w:rPr>
      </w:pPr>
      <w:r w:rsidRPr="00316EF3">
        <w:rPr>
          <w:rFonts w:hint="eastAsia"/>
          <w:color w:val="000000"/>
          <w:szCs w:val="21"/>
        </w:rPr>
        <w:t>空手道は、沖縄においてわが国独自の徒手空拳の武術として発展し、国内に普及す</w:t>
      </w:r>
    </w:p>
    <w:p w:rsidR="008C1BF0" w:rsidRPr="00316EF3" w:rsidRDefault="008C1BF0" w:rsidP="00DA1626">
      <w:pPr>
        <w:ind w:firstLineChars="100" w:firstLine="216"/>
        <w:rPr>
          <w:color w:val="000000"/>
          <w:szCs w:val="21"/>
        </w:rPr>
      </w:pPr>
      <w:r w:rsidRPr="00316EF3">
        <w:rPr>
          <w:rFonts w:hint="eastAsia"/>
          <w:color w:val="000000"/>
          <w:szCs w:val="21"/>
        </w:rPr>
        <w:t>る過程において、日本古来の武道の精神を継承しながら、術から道に発展したわが国</w:t>
      </w:r>
    </w:p>
    <w:p w:rsidR="008C1BF0" w:rsidRPr="00316EF3" w:rsidRDefault="008C1BF0" w:rsidP="00DA1626">
      <w:pPr>
        <w:ind w:firstLineChars="100" w:firstLine="216"/>
        <w:rPr>
          <w:color w:val="000000"/>
          <w:szCs w:val="21"/>
        </w:rPr>
      </w:pPr>
      <w:r w:rsidRPr="00316EF3">
        <w:rPr>
          <w:rFonts w:hint="eastAsia"/>
          <w:color w:val="000000"/>
          <w:szCs w:val="21"/>
        </w:rPr>
        <w:t>固有の武道である。</w:t>
      </w:r>
    </w:p>
    <w:p w:rsidR="008C1BF0" w:rsidRPr="00316EF3" w:rsidRDefault="008C1BF0" w:rsidP="007722FC">
      <w:pPr>
        <w:rPr>
          <w:color w:val="000000"/>
          <w:szCs w:val="21"/>
        </w:rPr>
      </w:pPr>
      <w:r w:rsidRPr="00316EF3">
        <w:rPr>
          <w:rFonts w:hint="eastAsia"/>
          <w:color w:val="000000"/>
          <w:szCs w:val="21"/>
        </w:rPr>
        <w:t xml:space="preserve">　かつて武道は、武技の習得、技の練磨のみならず、心技一如の教えに従い、礼を修</w:t>
      </w:r>
    </w:p>
    <w:p w:rsidR="008C1BF0" w:rsidRPr="00316EF3" w:rsidRDefault="008C1BF0" w:rsidP="00DA1626">
      <w:pPr>
        <w:ind w:firstLineChars="50" w:firstLine="108"/>
        <w:rPr>
          <w:color w:val="000000"/>
          <w:szCs w:val="21"/>
        </w:rPr>
      </w:pPr>
      <w:r w:rsidRPr="00316EF3">
        <w:rPr>
          <w:rFonts w:hint="eastAsia"/>
          <w:color w:val="000000"/>
          <w:szCs w:val="21"/>
        </w:rPr>
        <w:t>め、心身を鍛える修行道・鍛錬法として発展してきた。</w:t>
      </w:r>
    </w:p>
    <w:p w:rsidR="008C1BF0" w:rsidRPr="00316EF3" w:rsidRDefault="008C1BF0" w:rsidP="00DA1626">
      <w:pPr>
        <w:ind w:firstLineChars="100" w:firstLine="216"/>
        <w:rPr>
          <w:color w:val="000000"/>
          <w:szCs w:val="21"/>
        </w:rPr>
      </w:pPr>
      <w:r w:rsidRPr="00316EF3">
        <w:rPr>
          <w:rFonts w:hint="eastAsia"/>
          <w:color w:val="000000"/>
          <w:szCs w:val="21"/>
        </w:rPr>
        <w:t>このような武道の伝統精神は空手道の中にも継承され、空手道を学ぶ多くの日本人</w:t>
      </w:r>
    </w:p>
    <w:p w:rsidR="008C1BF0" w:rsidRPr="00316EF3" w:rsidRDefault="008C1BF0" w:rsidP="00DA1626">
      <w:pPr>
        <w:ind w:firstLineChars="100" w:firstLine="216"/>
        <w:rPr>
          <w:color w:val="000000"/>
          <w:szCs w:val="21"/>
        </w:rPr>
      </w:pPr>
      <w:r w:rsidRPr="00316EF3">
        <w:rPr>
          <w:rFonts w:hint="eastAsia"/>
          <w:color w:val="000000"/>
          <w:szCs w:val="21"/>
        </w:rPr>
        <w:t>の人格形成に少なからざる役割を果たしている。</w:t>
      </w:r>
    </w:p>
    <w:p w:rsidR="008C1BF0" w:rsidRPr="00316EF3" w:rsidRDefault="008C1BF0" w:rsidP="007722FC">
      <w:pPr>
        <w:rPr>
          <w:color w:val="000000"/>
          <w:szCs w:val="21"/>
        </w:rPr>
      </w:pPr>
      <w:r w:rsidRPr="00316EF3">
        <w:rPr>
          <w:rFonts w:hint="eastAsia"/>
          <w:color w:val="000000"/>
          <w:szCs w:val="21"/>
        </w:rPr>
        <w:t xml:space="preserve">　また、いまや空手道は、国内はもとより世界各国に普及し、国際交流を通じて世界</w:t>
      </w:r>
    </w:p>
    <w:p w:rsidR="008C1BF0" w:rsidRPr="00316EF3" w:rsidRDefault="008C1BF0" w:rsidP="007722FC">
      <w:pPr>
        <w:rPr>
          <w:color w:val="000000"/>
          <w:szCs w:val="21"/>
        </w:rPr>
      </w:pPr>
      <w:r w:rsidRPr="00316EF3">
        <w:rPr>
          <w:rFonts w:hint="eastAsia"/>
          <w:color w:val="000000"/>
          <w:szCs w:val="21"/>
        </w:rPr>
        <w:t>平和の実現、健全で有為な青少年の育成等に多大の貢献をしている。</w:t>
      </w:r>
    </w:p>
    <w:p w:rsidR="008C1BF0" w:rsidRPr="00316EF3" w:rsidRDefault="008C1BF0" w:rsidP="00DA1626">
      <w:pPr>
        <w:ind w:firstLineChars="100" w:firstLine="216"/>
        <w:rPr>
          <w:color w:val="000000"/>
          <w:szCs w:val="21"/>
        </w:rPr>
      </w:pPr>
      <w:r w:rsidRPr="00316EF3">
        <w:rPr>
          <w:rFonts w:hint="eastAsia"/>
          <w:color w:val="000000"/>
          <w:szCs w:val="21"/>
        </w:rPr>
        <w:t>我々はたんなる技術の習得のみに偏らず、武道の精神を基とする空手道の真髄を忘</w:t>
      </w:r>
    </w:p>
    <w:p w:rsidR="008C1BF0" w:rsidRPr="00316EF3" w:rsidRDefault="008C1BF0" w:rsidP="007722FC">
      <w:pPr>
        <w:rPr>
          <w:color w:val="000000"/>
          <w:szCs w:val="21"/>
        </w:rPr>
      </w:pPr>
      <w:r w:rsidRPr="00316EF3">
        <w:rPr>
          <w:rFonts w:hint="eastAsia"/>
          <w:color w:val="000000"/>
          <w:szCs w:val="21"/>
        </w:rPr>
        <w:t>れることなく、高い倫理観をもって日本の伝統文化の維持・発展に寄与するとともに、</w:t>
      </w:r>
    </w:p>
    <w:p w:rsidR="008C1BF0" w:rsidRPr="00316EF3" w:rsidRDefault="008C1BF0" w:rsidP="007722FC">
      <w:pPr>
        <w:rPr>
          <w:color w:val="000000"/>
          <w:szCs w:val="21"/>
        </w:rPr>
      </w:pPr>
      <w:r w:rsidRPr="00316EF3">
        <w:rPr>
          <w:rFonts w:hint="eastAsia"/>
          <w:color w:val="000000"/>
          <w:szCs w:val="21"/>
        </w:rPr>
        <w:t>日本国民として礼と節を重んじ、社会のルールを守り、社会に貢献し、社会から尊敬</w:t>
      </w:r>
    </w:p>
    <w:p w:rsidR="008C1BF0" w:rsidRPr="00316EF3" w:rsidRDefault="008C1BF0" w:rsidP="007722FC">
      <w:pPr>
        <w:rPr>
          <w:color w:val="000000"/>
          <w:szCs w:val="21"/>
        </w:rPr>
      </w:pPr>
      <w:r w:rsidRPr="00316EF3">
        <w:rPr>
          <w:rFonts w:hint="eastAsia"/>
          <w:color w:val="000000"/>
          <w:szCs w:val="21"/>
        </w:rPr>
        <w:t>される有為な人材の育成に努力しなければならない。</w:t>
      </w:r>
    </w:p>
    <w:p w:rsidR="008C1BF0" w:rsidRPr="00316EF3" w:rsidRDefault="008C1BF0" w:rsidP="007722FC">
      <w:pPr>
        <w:rPr>
          <w:color w:val="000000"/>
          <w:szCs w:val="21"/>
        </w:rPr>
      </w:pPr>
      <w:r w:rsidRPr="00316EF3">
        <w:rPr>
          <w:rFonts w:hint="eastAsia"/>
          <w:color w:val="000000"/>
          <w:szCs w:val="21"/>
        </w:rPr>
        <w:t xml:space="preserve">　ここに、空手道の更なる発展を期し、基本的な指針を掲げて「財団法人全日本空手</w:t>
      </w:r>
    </w:p>
    <w:p w:rsidR="008C1BF0" w:rsidRPr="00316EF3" w:rsidRDefault="008C1BF0" w:rsidP="007722FC">
      <w:pPr>
        <w:rPr>
          <w:color w:val="000000"/>
          <w:szCs w:val="21"/>
        </w:rPr>
      </w:pPr>
      <w:r w:rsidRPr="00316EF3">
        <w:rPr>
          <w:rFonts w:hint="eastAsia"/>
          <w:color w:val="000000"/>
          <w:szCs w:val="21"/>
        </w:rPr>
        <w:t>道連盟空手道憲章」とする。</w:t>
      </w:r>
    </w:p>
    <w:p w:rsidR="008C1BF0" w:rsidRPr="00316EF3" w:rsidRDefault="008C1BF0" w:rsidP="007722FC">
      <w:pPr>
        <w:rPr>
          <w:color w:val="000000"/>
          <w:szCs w:val="21"/>
        </w:rPr>
      </w:pPr>
    </w:p>
    <w:p w:rsidR="008C1BF0" w:rsidRPr="00316EF3" w:rsidRDefault="008C1BF0" w:rsidP="00C45E6F">
      <w:pPr>
        <w:spacing w:line="276" w:lineRule="auto"/>
        <w:rPr>
          <w:color w:val="000000"/>
          <w:szCs w:val="21"/>
        </w:rPr>
      </w:pPr>
      <w:r w:rsidRPr="00316EF3">
        <w:rPr>
          <w:rFonts w:hint="eastAsia"/>
          <w:color w:val="000000"/>
          <w:szCs w:val="21"/>
        </w:rPr>
        <w:t>第一条（目的）</w:t>
      </w:r>
    </w:p>
    <w:p w:rsidR="008C1BF0" w:rsidRPr="00316EF3" w:rsidRDefault="008C1BF0" w:rsidP="00DA1626">
      <w:pPr>
        <w:spacing w:line="276" w:lineRule="auto"/>
        <w:ind w:leftChars="102" w:left="220" w:firstLineChars="200" w:firstLine="432"/>
        <w:rPr>
          <w:color w:val="000000"/>
          <w:szCs w:val="21"/>
        </w:rPr>
      </w:pPr>
      <w:r w:rsidRPr="00316EF3">
        <w:rPr>
          <w:rFonts w:hint="eastAsia"/>
          <w:color w:val="000000"/>
          <w:szCs w:val="21"/>
        </w:rPr>
        <w:t>空手道は、日々の心身の練磨を通じて強靭な身体を鍛え、人格を陶冶し、心身とも</w:t>
      </w:r>
    </w:p>
    <w:p w:rsidR="008C1BF0" w:rsidRPr="00316EF3" w:rsidRDefault="008C1BF0" w:rsidP="00DA1626">
      <w:pPr>
        <w:spacing w:line="276" w:lineRule="auto"/>
        <w:ind w:firstLineChars="200" w:firstLine="432"/>
        <w:rPr>
          <w:color w:val="000000"/>
          <w:szCs w:val="21"/>
        </w:rPr>
      </w:pPr>
      <w:r w:rsidRPr="00316EF3">
        <w:rPr>
          <w:rFonts w:hint="eastAsia"/>
          <w:color w:val="000000"/>
          <w:szCs w:val="21"/>
        </w:rPr>
        <w:t>に有為な人物を育成することを目的とする。</w:t>
      </w:r>
    </w:p>
    <w:p w:rsidR="008C1BF0" w:rsidRPr="00316EF3" w:rsidRDefault="008C1BF0" w:rsidP="00DA1626">
      <w:pPr>
        <w:spacing w:line="276" w:lineRule="auto"/>
        <w:ind w:left="216" w:hangingChars="100" w:hanging="216"/>
        <w:rPr>
          <w:color w:val="000000"/>
          <w:szCs w:val="21"/>
        </w:rPr>
      </w:pPr>
      <w:r w:rsidRPr="00316EF3">
        <w:rPr>
          <w:rFonts w:hint="eastAsia"/>
          <w:color w:val="000000"/>
          <w:szCs w:val="21"/>
        </w:rPr>
        <w:t>第二条（心構え）</w:t>
      </w:r>
    </w:p>
    <w:p w:rsidR="008C1BF0" w:rsidRPr="00316EF3" w:rsidRDefault="008C1BF0" w:rsidP="00DA1626">
      <w:pPr>
        <w:spacing w:line="276" w:lineRule="auto"/>
        <w:ind w:firstLineChars="300" w:firstLine="648"/>
        <w:rPr>
          <w:color w:val="000000"/>
          <w:szCs w:val="21"/>
        </w:rPr>
      </w:pPr>
      <w:r w:rsidRPr="00316EF3">
        <w:rPr>
          <w:rFonts w:hint="eastAsia"/>
          <w:color w:val="000000"/>
          <w:szCs w:val="21"/>
        </w:rPr>
        <w:t>空手道の修行を志す者は、空手道の品位と威厳を保つため、礼節、正義感、道徳心、</w:t>
      </w:r>
    </w:p>
    <w:p w:rsidR="008C1BF0" w:rsidRPr="00316EF3" w:rsidRDefault="008C1BF0" w:rsidP="00DA1626">
      <w:pPr>
        <w:spacing w:line="276" w:lineRule="auto"/>
        <w:ind w:firstLineChars="200" w:firstLine="432"/>
        <w:rPr>
          <w:color w:val="000000"/>
          <w:szCs w:val="21"/>
        </w:rPr>
      </w:pPr>
      <w:r w:rsidRPr="00316EF3">
        <w:rPr>
          <w:rFonts w:hint="eastAsia"/>
          <w:color w:val="000000"/>
          <w:szCs w:val="21"/>
        </w:rPr>
        <w:t>克己、勇気からなる資質（倫理的規範）の涵養に努めなければならない。</w:t>
      </w:r>
    </w:p>
    <w:p w:rsidR="008C1BF0" w:rsidRPr="00316EF3" w:rsidRDefault="008C1BF0" w:rsidP="00DA1626">
      <w:pPr>
        <w:spacing w:line="276" w:lineRule="auto"/>
        <w:ind w:left="216" w:hangingChars="100" w:hanging="216"/>
        <w:rPr>
          <w:color w:val="000000"/>
          <w:szCs w:val="21"/>
        </w:rPr>
      </w:pPr>
      <w:r w:rsidRPr="00316EF3">
        <w:rPr>
          <w:rFonts w:hint="eastAsia"/>
          <w:color w:val="000000"/>
          <w:szCs w:val="21"/>
        </w:rPr>
        <w:t>第三条（稽古）</w:t>
      </w:r>
    </w:p>
    <w:p w:rsidR="008C1BF0" w:rsidRPr="00316EF3" w:rsidRDefault="008C1BF0" w:rsidP="00DA1626">
      <w:pPr>
        <w:spacing w:line="276" w:lineRule="auto"/>
        <w:ind w:leftChars="102" w:left="220" w:firstLineChars="200" w:firstLine="432"/>
        <w:rPr>
          <w:color w:val="000000"/>
          <w:szCs w:val="21"/>
        </w:rPr>
      </w:pPr>
      <w:r w:rsidRPr="00316EF3">
        <w:rPr>
          <w:rFonts w:hint="eastAsia"/>
          <w:color w:val="000000"/>
          <w:szCs w:val="21"/>
        </w:rPr>
        <w:t>稽古に当たっては、「礼に始まり礼に終わる」の教えに従い、基本を重視し、技の</w:t>
      </w:r>
    </w:p>
    <w:p w:rsidR="008C1BF0" w:rsidRPr="00316EF3" w:rsidRDefault="008C1BF0" w:rsidP="00DA1626">
      <w:pPr>
        <w:spacing w:line="276" w:lineRule="auto"/>
        <w:ind w:firstLineChars="200" w:firstLine="432"/>
        <w:rPr>
          <w:color w:val="000000"/>
          <w:szCs w:val="21"/>
        </w:rPr>
      </w:pPr>
      <w:r w:rsidRPr="00316EF3">
        <w:rPr>
          <w:rFonts w:hint="eastAsia"/>
          <w:color w:val="000000"/>
          <w:szCs w:val="21"/>
        </w:rPr>
        <w:t>習熟に応じた心技体の融和を求めて修練する。</w:t>
      </w:r>
    </w:p>
    <w:p w:rsidR="008C1BF0" w:rsidRPr="00316EF3" w:rsidRDefault="008C1BF0" w:rsidP="00DA1626">
      <w:pPr>
        <w:spacing w:line="276" w:lineRule="auto"/>
        <w:ind w:left="216" w:hangingChars="100" w:hanging="216"/>
        <w:rPr>
          <w:color w:val="000000"/>
          <w:szCs w:val="21"/>
        </w:rPr>
      </w:pPr>
      <w:r w:rsidRPr="00316EF3">
        <w:rPr>
          <w:rFonts w:hint="eastAsia"/>
          <w:color w:val="000000"/>
          <w:szCs w:val="21"/>
        </w:rPr>
        <w:t>第四条（競技）</w:t>
      </w:r>
    </w:p>
    <w:p w:rsidR="008C1BF0" w:rsidRPr="00316EF3" w:rsidRDefault="008C1BF0" w:rsidP="00DA1626">
      <w:pPr>
        <w:spacing w:line="276" w:lineRule="auto"/>
        <w:ind w:leftChars="102" w:left="220" w:firstLineChars="200" w:firstLine="432"/>
        <w:rPr>
          <w:color w:val="000000"/>
          <w:szCs w:val="21"/>
        </w:rPr>
      </w:pPr>
      <w:r w:rsidRPr="00316EF3">
        <w:rPr>
          <w:rFonts w:hint="eastAsia"/>
          <w:color w:val="000000"/>
          <w:szCs w:val="21"/>
        </w:rPr>
        <w:t>競技や演武に臨んでは、平素練磨した心技体の成果を遺憾なく発揮する。</w:t>
      </w:r>
    </w:p>
    <w:p w:rsidR="008C1BF0" w:rsidRPr="00316EF3" w:rsidRDefault="008C1BF0" w:rsidP="00DA1626">
      <w:pPr>
        <w:spacing w:line="276" w:lineRule="auto"/>
        <w:ind w:leftChars="102" w:left="220" w:firstLineChars="100" w:firstLine="216"/>
        <w:rPr>
          <w:color w:val="000000"/>
          <w:szCs w:val="21"/>
        </w:rPr>
      </w:pPr>
      <w:r w:rsidRPr="00316EF3">
        <w:rPr>
          <w:rFonts w:hint="eastAsia"/>
          <w:color w:val="000000"/>
          <w:szCs w:val="21"/>
        </w:rPr>
        <w:t>組手競技においては安全に留意し、ルールを遵守し、勝敗にのみ固執することなく、</w:t>
      </w:r>
    </w:p>
    <w:p w:rsidR="008C1BF0" w:rsidRPr="00316EF3" w:rsidRDefault="008C1BF0" w:rsidP="00DA1626">
      <w:pPr>
        <w:spacing w:line="276" w:lineRule="auto"/>
        <w:ind w:firstLineChars="200" w:firstLine="432"/>
        <w:rPr>
          <w:color w:val="000000"/>
          <w:szCs w:val="21"/>
        </w:rPr>
      </w:pPr>
      <w:r w:rsidRPr="00316EF3">
        <w:rPr>
          <w:rFonts w:hint="eastAsia"/>
          <w:color w:val="000000"/>
          <w:szCs w:val="21"/>
        </w:rPr>
        <w:t>常に節度有る態度を堅持する。</w:t>
      </w:r>
    </w:p>
    <w:p w:rsidR="008C1BF0" w:rsidRPr="00316EF3" w:rsidRDefault="008C1BF0" w:rsidP="00DA1626">
      <w:pPr>
        <w:spacing w:line="276" w:lineRule="auto"/>
        <w:ind w:left="216" w:hangingChars="100" w:hanging="216"/>
        <w:rPr>
          <w:color w:val="000000"/>
          <w:szCs w:val="21"/>
        </w:rPr>
      </w:pPr>
      <w:r w:rsidRPr="00316EF3">
        <w:rPr>
          <w:rFonts w:hint="eastAsia"/>
          <w:color w:val="000000"/>
          <w:szCs w:val="21"/>
        </w:rPr>
        <w:t>第五条（稽古場）</w:t>
      </w:r>
    </w:p>
    <w:p w:rsidR="008C1BF0" w:rsidRPr="00316EF3" w:rsidRDefault="008C1BF0" w:rsidP="00DA1626">
      <w:pPr>
        <w:spacing w:line="276" w:lineRule="auto"/>
        <w:ind w:leftChars="102" w:left="220" w:firstLineChars="200" w:firstLine="432"/>
        <w:rPr>
          <w:color w:val="000000"/>
          <w:szCs w:val="21"/>
        </w:rPr>
      </w:pPr>
      <w:r w:rsidRPr="00316EF3">
        <w:rPr>
          <w:rFonts w:hint="eastAsia"/>
          <w:color w:val="000000"/>
          <w:szCs w:val="21"/>
        </w:rPr>
        <w:t>稽古場（道場、体育館等）は、心身の修養の場であることを忘れず、礼儀作法を守</w:t>
      </w:r>
    </w:p>
    <w:p w:rsidR="008C1BF0" w:rsidRPr="00316EF3" w:rsidRDefault="008C1BF0" w:rsidP="00DA1626">
      <w:pPr>
        <w:spacing w:line="276" w:lineRule="auto"/>
        <w:ind w:firstLineChars="200" w:firstLine="432"/>
        <w:rPr>
          <w:color w:val="000000"/>
          <w:szCs w:val="21"/>
        </w:rPr>
      </w:pPr>
      <w:r w:rsidRPr="00316EF3">
        <w:rPr>
          <w:rFonts w:hint="eastAsia"/>
          <w:color w:val="000000"/>
          <w:szCs w:val="21"/>
        </w:rPr>
        <w:t>り、厳正な規律を維持するとともに、静粛・清潔・安全な環境の維持に努める。</w:t>
      </w:r>
    </w:p>
    <w:p w:rsidR="008C1BF0" w:rsidRPr="00316EF3" w:rsidRDefault="008C1BF0" w:rsidP="00DA1626">
      <w:pPr>
        <w:spacing w:line="276" w:lineRule="auto"/>
        <w:ind w:left="216" w:hangingChars="100" w:hanging="216"/>
        <w:rPr>
          <w:color w:val="000000"/>
          <w:szCs w:val="21"/>
        </w:rPr>
      </w:pPr>
      <w:r w:rsidRPr="00316EF3">
        <w:rPr>
          <w:rFonts w:hint="eastAsia"/>
          <w:color w:val="000000"/>
          <w:szCs w:val="21"/>
        </w:rPr>
        <w:t>第六条（指導・普及）</w:t>
      </w:r>
    </w:p>
    <w:p w:rsidR="008C1BF0" w:rsidRPr="00316EF3" w:rsidRDefault="008C1BF0" w:rsidP="00DA1626">
      <w:pPr>
        <w:spacing w:line="276" w:lineRule="auto"/>
        <w:ind w:leftChars="102" w:left="220" w:firstLineChars="200" w:firstLine="432"/>
        <w:rPr>
          <w:color w:val="000000"/>
          <w:szCs w:val="21"/>
        </w:rPr>
      </w:pPr>
      <w:r w:rsidRPr="00316EF3">
        <w:rPr>
          <w:rFonts w:hint="eastAsia"/>
          <w:color w:val="000000"/>
          <w:szCs w:val="21"/>
        </w:rPr>
        <w:t>指導者は、常に高い倫理観をもって人格を磨くとともに、技術の研究・心身の練磨</w:t>
      </w:r>
    </w:p>
    <w:p w:rsidR="008C1BF0" w:rsidRPr="00316EF3" w:rsidRDefault="008C1BF0" w:rsidP="00DA1626">
      <w:pPr>
        <w:spacing w:line="276" w:lineRule="auto"/>
        <w:ind w:firstLineChars="200" w:firstLine="432"/>
        <w:rPr>
          <w:color w:val="000000"/>
          <w:szCs w:val="21"/>
        </w:rPr>
      </w:pPr>
      <w:r w:rsidRPr="00316EF3">
        <w:rPr>
          <w:rFonts w:hint="eastAsia"/>
          <w:color w:val="000000"/>
          <w:szCs w:val="21"/>
        </w:rPr>
        <w:t>に励み、常に指導者に相応しい人格者で、社会から尊敬される人でなければならない。</w:t>
      </w:r>
    </w:p>
    <w:p w:rsidR="008C1BF0" w:rsidRPr="00316EF3" w:rsidRDefault="008C1BF0" w:rsidP="00DA1626">
      <w:pPr>
        <w:spacing w:line="276" w:lineRule="auto"/>
        <w:ind w:leftChars="102" w:left="220" w:firstLineChars="100" w:firstLine="216"/>
        <w:rPr>
          <w:color w:val="000000"/>
          <w:szCs w:val="21"/>
        </w:rPr>
      </w:pPr>
      <w:r w:rsidRPr="00316EF3">
        <w:rPr>
          <w:rFonts w:hint="eastAsia"/>
          <w:color w:val="000000"/>
          <w:szCs w:val="21"/>
        </w:rPr>
        <w:t>また、指導に当たっては、指導者と指導を受ける者が敬愛の情に溢れる節度ある師</w:t>
      </w:r>
    </w:p>
    <w:p w:rsidR="008C1BF0" w:rsidRPr="00316EF3" w:rsidRDefault="008C1BF0" w:rsidP="00DA1626">
      <w:pPr>
        <w:spacing w:line="276" w:lineRule="auto"/>
        <w:ind w:firstLineChars="200" w:firstLine="432"/>
        <w:rPr>
          <w:color w:val="000000"/>
          <w:szCs w:val="21"/>
        </w:rPr>
      </w:pPr>
      <w:r w:rsidRPr="00316EF3">
        <w:rPr>
          <w:rFonts w:hint="eastAsia"/>
          <w:color w:val="000000"/>
          <w:szCs w:val="21"/>
        </w:rPr>
        <w:t>弟関係を構築するとともに、厳しい修行と安全管理の調和に努めなければならない。</w:t>
      </w:r>
    </w:p>
    <w:p w:rsidR="008C1BF0" w:rsidRPr="00316EF3" w:rsidRDefault="008C1BF0" w:rsidP="00DA1626">
      <w:pPr>
        <w:spacing w:line="276" w:lineRule="auto"/>
        <w:ind w:leftChars="102" w:left="220" w:firstLineChars="100" w:firstLine="216"/>
        <w:rPr>
          <w:color w:val="000000"/>
          <w:szCs w:val="21"/>
        </w:rPr>
      </w:pPr>
      <w:r w:rsidRPr="00316EF3">
        <w:rPr>
          <w:rFonts w:hint="eastAsia"/>
          <w:color w:val="000000"/>
          <w:szCs w:val="21"/>
        </w:rPr>
        <w:t>普及に当たっては、性別、年齢や障害の有無にかかわらず、技術主体の普及に偏る</w:t>
      </w:r>
    </w:p>
    <w:p w:rsidR="008C1BF0" w:rsidRPr="00316EF3" w:rsidRDefault="008C1BF0" w:rsidP="00DA1626">
      <w:pPr>
        <w:spacing w:line="276" w:lineRule="auto"/>
        <w:ind w:firstLineChars="200" w:firstLine="432"/>
        <w:rPr>
          <w:color w:val="000000"/>
          <w:szCs w:val="21"/>
        </w:rPr>
      </w:pPr>
      <w:r w:rsidRPr="00316EF3">
        <w:rPr>
          <w:rFonts w:hint="eastAsia"/>
          <w:color w:val="000000"/>
          <w:szCs w:val="21"/>
        </w:rPr>
        <w:t>ことなく、自己責任やフェアプレーの精神を身につけ、他人に対する思いやりと優し</w:t>
      </w:r>
    </w:p>
    <w:p w:rsidR="008C1BF0" w:rsidRPr="00316EF3" w:rsidRDefault="008C1BF0" w:rsidP="00DA1626">
      <w:pPr>
        <w:spacing w:line="276" w:lineRule="auto"/>
        <w:ind w:firstLineChars="200" w:firstLine="432"/>
        <w:rPr>
          <w:color w:val="000000"/>
          <w:szCs w:val="21"/>
        </w:rPr>
      </w:pPr>
      <w:r w:rsidRPr="00316EF3">
        <w:rPr>
          <w:rFonts w:hint="eastAsia"/>
          <w:color w:val="000000"/>
          <w:szCs w:val="21"/>
        </w:rPr>
        <w:t>さを持ち、常に社会のルール（規範）を遵守し、高い倫理観を身につけ、社会から尊</w:t>
      </w:r>
    </w:p>
    <w:p w:rsidR="008C1BF0" w:rsidRPr="00501688" w:rsidRDefault="008C1BF0" w:rsidP="00501688">
      <w:pPr>
        <w:pStyle w:val="a5"/>
        <w:spacing w:line="276" w:lineRule="auto"/>
        <w:ind w:firstLineChars="200" w:firstLine="432"/>
        <w:jc w:val="left"/>
        <w:rPr>
          <w:rFonts w:hAnsi="ＭＳ 明朝"/>
          <w:color w:val="000000"/>
        </w:rPr>
      </w:pPr>
      <w:r w:rsidRPr="00316EF3">
        <w:rPr>
          <w:rFonts w:hAnsi="ＭＳ 明朝" w:hint="eastAsia"/>
          <w:color w:val="000000"/>
        </w:rPr>
        <w:t>敬される人材の育成に努める。</w:t>
      </w:r>
      <w:bookmarkStart w:id="0" w:name="_GoBack"/>
      <w:bookmarkEnd w:id="0"/>
    </w:p>
    <w:sectPr w:rsidR="008C1BF0" w:rsidRPr="00501688" w:rsidSect="006333F3">
      <w:footerReference w:type="default" r:id="rId9"/>
      <w:pgSz w:w="11907" w:h="16840" w:code="9"/>
      <w:pgMar w:top="1134" w:right="1134" w:bottom="1134" w:left="1134" w:header="851" w:footer="992" w:gutter="0"/>
      <w:pgNumType w:start="0"/>
      <w:cols w:space="425"/>
      <w:titlePg/>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113" w:rsidRDefault="00E34113">
      <w:r>
        <w:separator/>
      </w:r>
    </w:p>
  </w:endnote>
  <w:endnote w:type="continuationSeparator" w:id="0">
    <w:p w:rsidR="00E34113" w:rsidRDefault="00E3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113" w:rsidRDefault="00E34113">
    <w:pPr>
      <w:pStyle w:val="a7"/>
      <w:jc w:val="center"/>
    </w:pPr>
    <w:r>
      <w:fldChar w:fldCharType="begin"/>
    </w:r>
    <w:r>
      <w:instrText xml:space="preserve"> PAGE   \* MERGEFORMAT </w:instrText>
    </w:r>
    <w:r>
      <w:fldChar w:fldCharType="separate"/>
    </w:r>
    <w:r w:rsidR="00501688" w:rsidRPr="00501688">
      <w:rPr>
        <w:noProof/>
        <w:lang w:val="ja-JP"/>
      </w:rPr>
      <w:t>1</w:t>
    </w:r>
    <w:r>
      <w:rPr>
        <w:noProof/>
        <w:lang w:val="ja-JP"/>
      </w:rPr>
      <w:fldChar w:fldCharType="end"/>
    </w:r>
  </w:p>
  <w:p w:rsidR="00E34113" w:rsidRDefault="00E3411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113" w:rsidRDefault="00E34113">
      <w:r>
        <w:separator/>
      </w:r>
    </w:p>
  </w:footnote>
  <w:footnote w:type="continuationSeparator" w:id="0">
    <w:p w:rsidR="00E34113" w:rsidRDefault="00E34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5EAD"/>
    <w:multiLevelType w:val="hybridMultilevel"/>
    <w:tmpl w:val="D436B286"/>
    <w:lvl w:ilvl="0" w:tplc="CBC8484A">
      <w:start w:val="1"/>
      <w:numFmt w:val="decimalFullWidth"/>
      <w:lvlText w:val="%1）"/>
      <w:lvlJc w:val="left"/>
      <w:pPr>
        <w:ind w:left="465" w:hanging="465"/>
      </w:pPr>
      <w:rPr>
        <w:rFonts w:cs="Times New Roman" w:hint="default"/>
        <w:color w:val="auto"/>
      </w:rPr>
    </w:lvl>
    <w:lvl w:ilvl="1" w:tplc="04090017" w:tentative="1">
      <w:start w:val="1"/>
      <w:numFmt w:val="aiueoFullWidth"/>
      <w:lvlText w:val="(%2)"/>
      <w:lvlJc w:val="left"/>
      <w:pPr>
        <w:ind w:left="698" w:hanging="420"/>
      </w:pPr>
      <w:rPr>
        <w:rFonts w:cs="Times New Roman"/>
      </w:rPr>
    </w:lvl>
    <w:lvl w:ilvl="2" w:tplc="04090011" w:tentative="1">
      <w:start w:val="1"/>
      <w:numFmt w:val="decimalEnclosedCircle"/>
      <w:lvlText w:val="%3"/>
      <w:lvlJc w:val="left"/>
      <w:pPr>
        <w:ind w:left="1118" w:hanging="420"/>
      </w:pPr>
      <w:rPr>
        <w:rFonts w:cs="Times New Roman"/>
      </w:rPr>
    </w:lvl>
    <w:lvl w:ilvl="3" w:tplc="0409000F" w:tentative="1">
      <w:start w:val="1"/>
      <w:numFmt w:val="decimal"/>
      <w:lvlText w:val="%4."/>
      <w:lvlJc w:val="left"/>
      <w:pPr>
        <w:ind w:left="1538" w:hanging="420"/>
      </w:pPr>
      <w:rPr>
        <w:rFonts w:cs="Times New Roman"/>
      </w:rPr>
    </w:lvl>
    <w:lvl w:ilvl="4" w:tplc="04090017" w:tentative="1">
      <w:start w:val="1"/>
      <w:numFmt w:val="aiueoFullWidth"/>
      <w:lvlText w:val="(%5)"/>
      <w:lvlJc w:val="left"/>
      <w:pPr>
        <w:ind w:left="1958" w:hanging="420"/>
      </w:pPr>
      <w:rPr>
        <w:rFonts w:cs="Times New Roman"/>
      </w:rPr>
    </w:lvl>
    <w:lvl w:ilvl="5" w:tplc="04090011" w:tentative="1">
      <w:start w:val="1"/>
      <w:numFmt w:val="decimalEnclosedCircle"/>
      <w:lvlText w:val="%6"/>
      <w:lvlJc w:val="left"/>
      <w:pPr>
        <w:ind w:left="2378" w:hanging="420"/>
      </w:pPr>
      <w:rPr>
        <w:rFonts w:cs="Times New Roman"/>
      </w:rPr>
    </w:lvl>
    <w:lvl w:ilvl="6" w:tplc="0409000F" w:tentative="1">
      <w:start w:val="1"/>
      <w:numFmt w:val="decimal"/>
      <w:lvlText w:val="%7."/>
      <w:lvlJc w:val="left"/>
      <w:pPr>
        <w:ind w:left="2798" w:hanging="420"/>
      </w:pPr>
      <w:rPr>
        <w:rFonts w:cs="Times New Roman"/>
      </w:rPr>
    </w:lvl>
    <w:lvl w:ilvl="7" w:tplc="04090017" w:tentative="1">
      <w:start w:val="1"/>
      <w:numFmt w:val="aiueoFullWidth"/>
      <w:lvlText w:val="(%8)"/>
      <w:lvlJc w:val="left"/>
      <w:pPr>
        <w:ind w:left="3218" w:hanging="420"/>
      </w:pPr>
      <w:rPr>
        <w:rFonts w:cs="Times New Roman"/>
      </w:rPr>
    </w:lvl>
    <w:lvl w:ilvl="8" w:tplc="04090011" w:tentative="1">
      <w:start w:val="1"/>
      <w:numFmt w:val="decimalEnclosedCircle"/>
      <w:lvlText w:val="%9"/>
      <w:lvlJc w:val="left"/>
      <w:pPr>
        <w:ind w:left="3638" w:hanging="420"/>
      </w:pPr>
      <w:rPr>
        <w:rFonts w:cs="Times New Roman"/>
      </w:rPr>
    </w:lvl>
  </w:abstractNum>
  <w:abstractNum w:abstractNumId="1">
    <w:nsid w:val="0C375249"/>
    <w:multiLevelType w:val="hybridMultilevel"/>
    <w:tmpl w:val="248A3A2A"/>
    <w:lvl w:ilvl="0" w:tplc="C2D02F04">
      <w:start w:val="1"/>
      <w:numFmt w:val="decimalEnclosedCircle"/>
      <w:lvlText w:val="%1"/>
      <w:lvlJc w:val="left"/>
      <w:pPr>
        <w:ind w:left="1224" w:hanging="360"/>
      </w:pPr>
      <w:rPr>
        <w:rFonts w:cs="Times New Roman" w:hint="default"/>
      </w:rPr>
    </w:lvl>
    <w:lvl w:ilvl="1" w:tplc="04090017">
      <w:start w:val="1"/>
      <w:numFmt w:val="aiueoFullWidth"/>
      <w:lvlText w:val="(%2)"/>
      <w:lvlJc w:val="left"/>
      <w:pPr>
        <w:ind w:left="1704" w:hanging="420"/>
      </w:pPr>
      <w:rPr>
        <w:rFonts w:cs="Times New Roman"/>
      </w:rPr>
    </w:lvl>
    <w:lvl w:ilvl="2" w:tplc="04090011" w:tentative="1">
      <w:start w:val="1"/>
      <w:numFmt w:val="decimalEnclosedCircle"/>
      <w:lvlText w:val="%3"/>
      <w:lvlJc w:val="left"/>
      <w:pPr>
        <w:ind w:left="2124" w:hanging="420"/>
      </w:pPr>
      <w:rPr>
        <w:rFonts w:cs="Times New Roman"/>
      </w:rPr>
    </w:lvl>
    <w:lvl w:ilvl="3" w:tplc="0409000F" w:tentative="1">
      <w:start w:val="1"/>
      <w:numFmt w:val="decimal"/>
      <w:lvlText w:val="%4."/>
      <w:lvlJc w:val="left"/>
      <w:pPr>
        <w:ind w:left="2544" w:hanging="420"/>
      </w:pPr>
      <w:rPr>
        <w:rFonts w:cs="Times New Roman"/>
      </w:rPr>
    </w:lvl>
    <w:lvl w:ilvl="4" w:tplc="04090017" w:tentative="1">
      <w:start w:val="1"/>
      <w:numFmt w:val="aiueoFullWidth"/>
      <w:lvlText w:val="(%5)"/>
      <w:lvlJc w:val="left"/>
      <w:pPr>
        <w:ind w:left="2964" w:hanging="420"/>
      </w:pPr>
      <w:rPr>
        <w:rFonts w:cs="Times New Roman"/>
      </w:rPr>
    </w:lvl>
    <w:lvl w:ilvl="5" w:tplc="04090011" w:tentative="1">
      <w:start w:val="1"/>
      <w:numFmt w:val="decimalEnclosedCircle"/>
      <w:lvlText w:val="%6"/>
      <w:lvlJc w:val="left"/>
      <w:pPr>
        <w:ind w:left="3384" w:hanging="420"/>
      </w:pPr>
      <w:rPr>
        <w:rFonts w:cs="Times New Roman"/>
      </w:rPr>
    </w:lvl>
    <w:lvl w:ilvl="6" w:tplc="0409000F" w:tentative="1">
      <w:start w:val="1"/>
      <w:numFmt w:val="decimal"/>
      <w:lvlText w:val="%7."/>
      <w:lvlJc w:val="left"/>
      <w:pPr>
        <w:ind w:left="3804" w:hanging="420"/>
      </w:pPr>
      <w:rPr>
        <w:rFonts w:cs="Times New Roman"/>
      </w:rPr>
    </w:lvl>
    <w:lvl w:ilvl="7" w:tplc="04090017" w:tentative="1">
      <w:start w:val="1"/>
      <w:numFmt w:val="aiueoFullWidth"/>
      <w:lvlText w:val="(%8)"/>
      <w:lvlJc w:val="left"/>
      <w:pPr>
        <w:ind w:left="4224" w:hanging="420"/>
      </w:pPr>
      <w:rPr>
        <w:rFonts w:cs="Times New Roman"/>
      </w:rPr>
    </w:lvl>
    <w:lvl w:ilvl="8" w:tplc="04090011" w:tentative="1">
      <w:start w:val="1"/>
      <w:numFmt w:val="decimalEnclosedCircle"/>
      <w:lvlText w:val="%9"/>
      <w:lvlJc w:val="left"/>
      <w:pPr>
        <w:ind w:left="4644" w:hanging="420"/>
      </w:pPr>
      <w:rPr>
        <w:rFonts w:cs="Times New Roman"/>
      </w:rPr>
    </w:lvl>
  </w:abstractNum>
  <w:abstractNum w:abstractNumId="2">
    <w:nsid w:val="0D582517"/>
    <w:multiLevelType w:val="hybridMultilevel"/>
    <w:tmpl w:val="76DEA1B8"/>
    <w:lvl w:ilvl="0" w:tplc="F7D8A25E">
      <w:start w:val="2"/>
      <w:numFmt w:val="bullet"/>
      <w:lvlText w:val="＊"/>
      <w:lvlJc w:val="left"/>
      <w:pPr>
        <w:tabs>
          <w:tab w:val="num" w:pos="810"/>
        </w:tabs>
        <w:ind w:left="810" w:hanging="360"/>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nsid w:val="0EC0108D"/>
    <w:multiLevelType w:val="hybridMultilevel"/>
    <w:tmpl w:val="30CA0494"/>
    <w:lvl w:ilvl="0" w:tplc="58E824E8">
      <w:start w:val="1"/>
      <w:numFmt w:val="decimalEnclosedCircle"/>
      <w:lvlText w:val="%1"/>
      <w:lvlJc w:val="left"/>
      <w:pPr>
        <w:ind w:left="1224" w:hanging="360"/>
      </w:pPr>
      <w:rPr>
        <w:rFonts w:cs="Times New Roman" w:hint="default"/>
      </w:rPr>
    </w:lvl>
    <w:lvl w:ilvl="1" w:tplc="04090017" w:tentative="1">
      <w:start w:val="1"/>
      <w:numFmt w:val="aiueoFullWidth"/>
      <w:lvlText w:val="(%2)"/>
      <w:lvlJc w:val="left"/>
      <w:pPr>
        <w:ind w:left="1704" w:hanging="420"/>
      </w:pPr>
      <w:rPr>
        <w:rFonts w:cs="Times New Roman"/>
      </w:rPr>
    </w:lvl>
    <w:lvl w:ilvl="2" w:tplc="04090011" w:tentative="1">
      <w:start w:val="1"/>
      <w:numFmt w:val="decimalEnclosedCircle"/>
      <w:lvlText w:val="%3"/>
      <w:lvlJc w:val="left"/>
      <w:pPr>
        <w:ind w:left="2124" w:hanging="420"/>
      </w:pPr>
      <w:rPr>
        <w:rFonts w:cs="Times New Roman"/>
      </w:rPr>
    </w:lvl>
    <w:lvl w:ilvl="3" w:tplc="0409000F" w:tentative="1">
      <w:start w:val="1"/>
      <w:numFmt w:val="decimal"/>
      <w:lvlText w:val="%4."/>
      <w:lvlJc w:val="left"/>
      <w:pPr>
        <w:ind w:left="2544" w:hanging="420"/>
      </w:pPr>
      <w:rPr>
        <w:rFonts w:cs="Times New Roman"/>
      </w:rPr>
    </w:lvl>
    <w:lvl w:ilvl="4" w:tplc="04090017" w:tentative="1">
      <w:start w:val="1"/>
      <w:numFmt w:val="aiueoFullWidth"/>
      <w:lvlText w:val="(%5)"/>
      <w:lvlJc w:val="left"/>
      <w:pPr>
        <w:ind w:left="2964" w:hanging="420"/>
      </w:pPr>
      <w:rPr>
        <w:rFonts w:cs="Times New Roman"/>
      </w:rPr>
    </w:lvl>
    <w:lvl w:ilvl="5" w:tplc="04090011" w:tentative="1">
      <w:start w:val="1"/>
      <w:numFmt w:val="decimalEnclosedCircle"/>
      <w:lvlText w:val="%6"/>
      <w:lvlJc w:val="left"/>
      <w:pPr>
        <w:ind w:left="3384" w:hanging="420"/>
      </w:pPr>
      <w:rPr>
        <w:rFonts w:cs="Times New Roman"/>
      </w:rPr>
    </w:lvl>
    <w:lvl w:ilvl="6" w:tplc="0409000F" w:tentative="1">
      <w:start w:val="1"/>
      <w:numFmt w:val="decimal"/>
      <w:lvlText w:val="%7."/>
      <w:lvlJc w:val="left"/>
      <w:pPr>
        <w:ind w:left="3804" w:hanging="420"/>
      </w:pPr>
      <w:rPr>
        <w:rFonts w:cs="Times New Roman"/>
      </w:rPr>
    </w:lvl>
    <w:lvl w:ilvl="7" w:tplc="04090017" w:tentative="1">
      <w:start w:val="1"/>
      <w:numFmt w:val="aiueoFullWidth"/>
      <w:lvlText w:val="(%8)"/>
      <w:lvlJc w:val="left"/>
      <w:pPr>
        <w:ind w:left="4224" w:hanging="420"/>
      </w:pPr>
      <w:rPr>
        <w:rFonts w:cs="Times New Roman"/>
      </w:rPr>
    </w:lvl>
    <w:lvl w:ilvl="8" w:tplc="04090011" w:tentative="1">
      <w:start w:val="1"/>
      <w:numFmt w:val="decimalEnclosedCircle"/>
      <w:lvlText w:val="%9"/>
      <w:lvlJc w:val="left"/>
      <w:pPr>
        <w:ind w:left="4644" w:hanging="420"/>
      </w:pPr>
      <w:rPr>
        <w:rFonts w:cs="Times New Roman"/>
      </w:rPr>
    </w:lvl>
  </w:abstractNum>
  <w:abstractNum w:abstractNumId="4">
    <w:nsid w:val="12311037"/>
    <w:multiLevelType w:val="hybridMultilevel"/>
    <w:tmpl w:val="EC7AAA1E"/>
    <w:lvl w:ilvl="0" w:tplc="27BCC5D4">
      <w:start w:val="3"/>
      <w:numFmt w:val="bullet"/>
      <w:lvlText w:val="●"/>
      <w:lvlJc w:val="left"/>
      <w:pPr>
        <w:ind w:left="4605" w:hanging="360"/>
      </w:pPr>
      <w:rPr>
        <w:rFonts w:ascii="ＭＳ Ｐゴシック" w:eastAsia="ＭＳ Ｐゴシック" w:hAnsi="ＭＳ Ｐゴシック" w:cs="Times New Roman" w:hint="eastAsia"/>
        <w:color w:val="FF0000"/>
        <w:sz w:val="20"/>
      </w:rPr>
    </w:lvl>
    <w:lvl w:ilvl="1" w:tplc="0409000B" w:tentative="1">
      <w:start w:val="1"/>
      <w:numFmt w:val="bullet"/>
      <w:lvlText w:val=""/>
      <w:lvlJc w:val="left"/>
      <w:pPr>
        <w:ind w:left="5085" w:hanging="420"/>
      </w:pPr>
      <w:rPr>
        <w:rFonts w:ascii="Wingdings" w:hAnsi="Wingdings" w:hint="default"/>
      </w:rPr>
    </w:lvl>
    <w:lvl w:ilvl="2" w:tplc="0409000D" w:tentative="1">
      <w:start w:val="1"/>
      <w:numFmt w:val="bullet"/>
      <w:lvlText w:val=""/>
      <w:lvlJc w:val="left"/>
      <w:pPr>
        <w:ind w:left="5505" w:hanging="420"/>
      </w:pPr>
      <w:rPr>
        <w:rFonts w:ascii="Wingdings" w:hAnsi="Wingdings" w:hint="default"/>
      </w:rPr>
    </w:lvl>
    <w:lvl w:ilvl="3" w:tplc="04090001" w:tentative="1">
      <w:start w:val="1"/>
      <w:numFmt w:val="bullet"/>
      <w:lvlText w:val=""/>
      <w:lvlJc w:val="left"/>
      <w:pPr>
        <w:ind w:left="5925" w:hanging="420"/>
      </w:pPr>
      <w:rPr>
        <w:rFonts w:ascii="Wingdings" w:hAnsi="Wingdings" w:hint="default"/>
      </w:rPr>
    </w:lvl>
    <w:lvl w:ilvl="4" w:tplc="0409000B" w:tentative="1">
      <w:start w:val="1"/>
      <w:numFmt w:val="bullet"/>
      <w:lvlText w:val=""/>
      <w:lvlJc w:val="left"/>
      <w:pPr>
        <w:ind w:left="6345" w:hanging="420"/>
      </w:pPr>
      <w:rPr>
        <w:rFonts w:ascii="Wingdings" w:hAnsi="Wingdings" w:hint="default"/>
      </w:rPr>
    </w:lvl>
    <w:lvl w:ilvl="5" w:tplc="0409000D" w:tentative="1">
      <w:start w:val="1"/>
      <w:numFmt w:val="bullet"/>
      <w:lvlText w:val=""/>
      <w:lvlJc w:val="left"/>
      <w:pPr>
        <w:ind w:left="6765" w:hanging="420"/>
      </w:pPr>
      <w:rPr>
        <w:rFonts w:ascii="Wingdings" w:hAnsi="Wingdings" w:hint="default"/>
      </w:rPr>
    </w:lvl>
    <w:lvl w:ilvl="6" w:tplc="04090001" w:tentative="1">
      <w:start w:val="1"/>
      <w:numFmt w:val="bullet"/>
      <w:lvlText w:val=""/>
      <w:lvlJc w:val="left"/>
      <w:pPr>
        <w:ind w:left="7185" w:hanging="420"/>
      </w:pPr>
      <w:rPr>
        <w:rFonts w:ascii="Wingdings" w:hAnsi="Wingdings" w:hint="default"/>
      </w:rPr>
    </w:lvl>
    <w:lvl w:ilvl="7" w:tplc="0409000B" w:tentative="1">
      <w:start w:val="1"/>
      <w:numFmt w:val="bullet"/>
      <w:lvlText w:val=""/>
      <w:lvlJc w:val="left"/>
      <w:pPr>
        <w:ind w:left="7605" w:hanging="420"/>
      </w:pPr>
      <w:rPr>
        <w:rFonts w:ascii="Wingdings" w:hAnsi="Wingdings" w:hint="default"/>
      </w:rPr>
    </w:lvl>
    <w:lvl w:ilvl="8" w:tplc="0409000D" w:tentative="1">
      <w:start w:val="1"/>
      <w:numFmt w:val="bullet"/>
      <w:lvlText w:val=""/>
      <w:lvlJc w:val="left"/>
      <w:pPr>
        <w:ind w:left="8025" w:hanging="420"/>
      </w:pPr>
      <w:rPr>
        <w:rFonts w:ascii="Wingdings" w:hAnsi="Wingdings" w:hint="default"/>
      </w:rPr>
    </w:lvl>
  </w:abstractNum>
  <w:abstractNum w:abstractNumId="5">
    <w:nsid w:val="1E3B6727"/>
    <w:multiLevelType w:val="hybridMultilevel"/>
    <w:tmpl w:val="7C1EFE24"/>
    <w:lvl w:ilvl="0" w:tplc="D0E430E0">
      <w:start w:val="1"/>
      <w:numFmt w:val="decimalEnclosedCircle"/>
      <w:lvlText w:val="%1"/>
      <w:lvlJc w:val="left"/>
      <w:pPr>
        <w:ind w:left="1224" w:hanging="360"/>
      </w:pPr>
      <w:rPr>
        <w:rFonts w:cs="Times New Roman" w:hint="default"/>
      </w:rPr>
    </w:lvl>
    <w:lvl w:ilvl="1" w:tplc="04090017" w:tentative="1">
      <w:start w:val="1"/>
      <w:numFmt w:val="aiueoFullWidth"/>
      <w:lvlText w:val="(%2)"/>
      <w:lvlJc w:val="left"/>
      <w:pPr>
        <w:ind w:left="1704" w:hanging="420"/>
      </w:pPr>
      <w:rPr>
        <w:rFonts w:cs="Times New Roman"/>
      </w:rPr>
    </w:lvl>
    <w:lvl w:ilvl="2" w:tplc="04090011" w:tentative="1">
      <w:start w:val="1"/>
      <w:numFmt w:val="decimalEnclosedCircle"/>
      <w:lvlText w:val="%3"/>
      <w:lvlJc w:val="left"/>
      <w:pPr>
        <w:ind w:left="2124" w:hanging="420"/>
      </w:pPr>
      <w:rPr>
        <w:rFonts w:cs="Times New Roman"/>
      </w:rPr>
    </w:lvl>
    <w:lvl w:ilvl="3" w:tplc="0409000F" w:tentative="1">
      <w:start w:val="1"/>
      <w:numFmt w:val="decimal"/>
      <w:lvlText w:val="%4."/>
      <w:lvlJc w:val="left"/>
      <w:pPr>
        <w:ind w:left="2544" w:hanging="420"/>
      </w:pPr>
      <w:rPr>
        <w:rFonts w:cs="Times New Roman"/>
      </w:rPr>
    </w:lvl>
    <w:lvl w:ilvl="4" w:tplc="04090017" w:tentative="1">
      <w:start w:val="1"/>
      <w:numFmt w:val="aiueoFullWidth"/>
      <w:lvlText w:val="(%5)"/>
      <w:lvlJc w:val="left"/>
      <w:pPr>
        <w:ind w:left="2964" w:hanging="420"/>
      </w:pPr>
      <w:rPr>
        <w:rFonts w:cs="Times New Roman"/>
      </w:rPr>
    </w:lvl>
    <w:lvl w:ilvl="5" w:tplc="04090011" w:tentative="1">
      <w:start w:val="1"/>
      <w:numFmt w:val="decimalEnclosedCircle"/>
      <w:lvlText w:val="%6"/>
      <w:lvlJc w:val="left"/>
      <w:pPr>
        <w:ind w:left="3384" w:hanging="420"/>
      </w:pPr>
      <w:rPr>
        <w:rFonts w:cs="Times New Roman"/>
      </w:rPr>
    </w:lvl>
    <w:lvl w:ilvl="6" w:tplc="0409000F" w:tentative="1">
      <w:start w:val="1"/>
      <w:numFmt w:val="decimal"/>
      <w:lvlText w:val="%7."/>
      <w:lvlJc w:val="left"/>
      <w:pPr>
        <w:ind w:left="3804" w:hanging="420"/>
      </w:pPr>
      <w:rPr>
        <w:rFonts w:cs="Times New Roman"/>
      </w:rPr>
    </w:lvl>
    <w:lvl w:ilvl="7" w:tplc="04090017" w:tentative="1">
      <w:start w:val="1"/>
      <w:numFmt w:val="aiueoFullWidth"/>
      <w:lvlText w:val="(%8)"/>
      <w:lvlJc w:val="left"/>
      <w:pPr>
        <w:ind w:left="4224" w:hanging="420"/>
      </w:pPr>
      <w:rPr>
        <w:rFonts w:cs="Times New Roman"/>
      </w:rPr>
    </w:lvl>
    <w:lvl w:ilvl="8" w:tplc="04090011" w:tentative="1">
      <w:start w:val="1"/>
      <w:numFmt w:val="decimalEnclosedCircle"/>
      <w:lvlText w:val="%9"/>
      <w:lvlJc w:val="left"/>
      <w:pPr>
        <w:ind w:left="4644" w:hanging="420"/>
      </w:pPr>
      <w:rPr>
        <w:rFonts w:cs="Times New Roman"/>
      </w:rPr>
    </w:lvl>
  </w:abstractNum>
  <w:abstractNum w:abstractNumId="6">
    <w:nsid w:val="33690BD4"/>
    <w:multiLevelType w:val="hybridMultilevel"/>
    <w:tmpl w:val="605E6D72"/>
    <w:lvl w:ilvl="0" w:tplc="E69C6AEC">
      <w:start w:val="2"/>
      <w:numFmt w:val="bullet"/>
      <w:lvlText w:val="＊"/>
      <w:lvlJc w:val="left"/>
      <w:pPr>
        <w:tabs>
          <w:tab w:val="num" w:pos="576"/>
        </w:tabs>
        <w:ind w:left="576" w:hanging="360"/>
      </w:pPr>
      <w:rPr>
        <w:rFonts w:ascii="Times New Roman" w:eastAsia="ＭＳ 明朝" w:hAnsi="Times New Roman" w:hint="default"/>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7">
    <w:nsid w:val="38AA1ECA"/>
    <w:multiLevelType w:val="hybridMultilevel"/>
    <w:tmpl w:val="6876EAD0"/>
    <w:lvl w:ilvl="0" w:tplc="955670B6">
      <w:start w:val="1998"/>
      <w:numFmt w:val="decimal"/>
      <w:lvlText w:val="%1"/>
      <w:lvlJc w:val="left"/>
      <w:pPr>
        <w:tabs>
          <w:tab w:val="num" w:pos="4185"/>
        </w:tabs>
        <w:ind w:left="4185" w:hanging="645"/>
      </w:pPr>
      <w:rPr>
        <w:rFonts w:cs="Times New Roman" w:hint="eastAsia"/>
      </w:rPr>
    </w:lvl>
    <w:lvl w:ilvl="1" w:tplc="04090017" w:tentative="1">
      <w:start w:val="1"/>
      <w:numFmt w:val="aiueoFullWidth"/>
      <w:lvlText w:val="(%2)"/>
      <w:lvlJc w:val="left"/>
      <w:pPr>
        <w:tabs>
          <w:tab w:val="num" w:pos="4380"/>
        </w:tabs>
        <w:ind w:left="4380" w:hanging="420"/>
      </w:pPr>
      <w:rPr>
        <w:rFonts w:cs="Times New Roman"/>
      </w:rPr>
    </w:lvl>
    <w:lvl w:ilvl="2" w:tplc="04090011" w:tentative="1">
      <w:start w:val="1"/>
      <w:numFmt w:val="decimalEnclosedCircle"/>
      <w:lvlText w:val="%3"/>
      <w:lvlJc w:val="left"/>
      <w:pPr>
        <w:tabs>
          <w:tab w:val="num" w:pos="4800"/>
        </w:tabs>
        <w:ind w:left="4800" w:hanging="420"/>
      </w:pPr>
      <w:rPr>
        <w:rFonts w:cs="Times New Roman"/>
      </w:rPr>
    </w:lvl>
    <w:lvl w:ilvl="3" w:tplc="0409000F" w:tentative="1">
      <w:start w:val="1"/>
      <w:numFmt w:val="decimal"/>
      <w:lvlText w:val="%4."/>
      <w:lvlJc w:val="left"/>
      <w:pPr>
        <w:tabs>
          <w:tab w:val="num" w:pos="5220"/>
        </w:tabs>
        <w:ind w:left="5220" w:hanging="420"/>
      </w:pPr>
      <w:rPr>
        <w:rFonts w:cs="Times New Roman"/>
      </w:rPr>
    </w:lvl>
    <w:lvl w:ilvl="4" w:tplc="04090017" w:tentative="1">
      <w:start w:val="1"/>
      <w:numFmt w:val="aiueoFullWidth"/>
      <w:lvlText w:val="(%5)"/>
      <w:lvlJc w:val="left"/>
      <w:pPr>
        <w:tabs>
          <w:tab w:val="num" w:pos="5640"/>
        </w:tabs>
        <w:ind w:left="5640" w:hanging="420"/>
      </w:pPr>
      <w:rPr>
        <w:rFonts w:cs="Times New Roman"/>
      </w:rPr>
    </w:lvl>
    <w:lvl w:ilvl="5" w:tplc="04090011" w:tentative="1">
      <w:start w:val="1"/>
      <w:numFmt w:val="decimalEnclosedCircle"/>
      <w:lvlText w:val="%6"/>
      <w:lvlJc w:val="left"/>
      <w:pPr>
        <w:tabs>
          <w:tab w:val="num" w:pos="6060"/>
        </w:tabs>
        <w:ind w:left="6060" w:hanging="420"/>
      </w:pPr>
      <w:rPr>
        <w:rFonts w:cs="Times New Roman"/>
      </w:rPr>
    </w:lvl>
    <w:lvl w:ilvl="6" w:tplc="0409000F" w:tentative="1">
      <w:start w:val="1"/>
      <w:numFmt w:val="decimal"/>
      <w:lvlText w:val="%7."/>
      <w:lvlJc w:val="left"/>
      <w:pPr>
        <w:tabs>
          <w:tab w:val="num" w:pos="6480"/>
        </w:tabs>
        <w:ind w:left="6480" w:hanging="420"/>
      </w:pPr>
      <w:rPr>
        <w:rFonts w:cs="Times New Roman"/>
      </w:rPr>
    </w:lvl>
    <w:lvl w:ilvl="7" w:tplc="04090017" w:tentative="1">
      <w:start w:val="1"/>
      <w:numFmt w:val="aiueoFullWidth"/>
      <w:lvlText w:val="(%8)"/>
      <w:lvlJc w:val="left"/>
      <w:pPr>
        <w:tabs>
          <w:tab w:val="num" w:pos="6900"/>
        </w:tabs>
        <w:ind w:left="6900" w:hanging="420"/>
      </w:pPr>
      <w:rPr>
        <w:rFonts w:cs="Times New Roman"/>
      </w:rPr>
    </w:lvl>
    <w:lvl w:ilvl="8" w:tplc="04090011" w:tentative="1">
      <w:start w:val="1"/>
      <w:numFmt w:val="decimalEnclosedCircle"/>
      <w:lvlText w:val="%9"/>
      <w:lvlJc w:val="left"/>
      <w:pPr>
        <w:tabs>
          <w:tab w:val="num" w:pos="7320"/>
        </w:tabs>
        <w:ind w:left="7320" w:hanging="420"/>
      </w:pPr>
      <w:rPr>
        <w:rFonts w:cs="Times New Roman"/>
      </w:rPr>
    </w:lvl>
  </w:abstractNum>
  <w:abstractNum w:abstractNumId="8">
    <w:nsid w:val="39F64644"/>
    <w:multiLevelType w:val="hybridMultilevel"/>
    <w:tmpl w:val="993C1212"/>
    <w:lvl w:ilvl="0" w:tplc="DF5E98A6">
      <w:numFmt w:val="bullet"/>
      <w:lvlText w:val="※"/>
      <w:lvlJc w:val="left"/>
      <w:pPr>
        <w:ind w:left="1872" w:hanging="360"/>
      </w:pPr>
      <w:rPr>
        <w:rFonts w:ascii="HG丸ｺﾞｼｯｸM-PRO" w:eastAsia="HG丸ｺﾞｼｯｸM-PRO" w:hAnsi="HG丸ｺﾞｼｯｸM-PRO" w:hint="eastAsia"/>
        <w:color w:val="FF0000"/>
      </w:rPr>
    </w:lvl>
    <w:lvl w:ilvl="1" w:tplc="0409000B" w:tentative="1">
      <w:start w:val="1"/>
      <w:numFmt w:val="bullet"/>
      <w:lvlText w:val=""/>
      <w:lvlJc w:val="left"/>
      <w:pPr>
        <w:ind w:left="2352" w:hanging="420"/>
      </w:pPr>
      <w:rPr>
        <w:rFonts w:ascii="Wingdings" w:hAnsi="Wingdings" w:hint="default"/>
      </w:rPr>
    </w:lvl>
    <w:lvl w:ilvl="2" w:tplc="0409000D" w:tentative="1">
      <w:start w:val="1"/>
      <w:numFmt w:val="bullet"/>
      <w:lvlText w:val=""/>
      <w:lvlJc w:val="left"/>
      <w:pPr>
        <w:ind w:left="2772" w:hanging="420"/>
      </w:pPr>
      <w:rPr>
        <w:rFonts w:ascii="Wingdings" w:hAnsi="Wingdings" w:hint="default"/>
      </w:rPr>
    </w:lvl>
    <w:lvl w:ilvl="3" w:tplc="04090001" w:tentative="1">
      <w:start w:val="1"/>
      <w:numFmt w:val="bullet"/>
      <w:lvlText w:val=""/>
      <w:lvlJc w:val="left"/>
      <w:pPr>
        <w:ind w:left="3192" w:hanging="420"/>
      </w:pPr>
      <w:rPr>
        <w:rFonts w:ascii="Wingdings" w:hAnsi="Wingdings" w:hint="default"/>
      </w:rPr>
    </w:lvl>
    <w:lvl w:ilvl="4" w:tplc="0409000B" w:tentative="1">
      <w:start w:val="1"/>
      <w:numFmt w:val="bullet"/>
      <w:lvlText w:val=""/>
      <w:lvlJc w:val="left"/>
      <w:pPr>
        <w:ind w:left="3612" w:hanging="420"/>
      </w:pPr>
      <w:rPr>
        <w:rFonts w:ascii="Wingdings" w:hAnsi="Wingdings" w:hint="default"/>
      </w:rPr>
    </w:lvl>
    <w:lvl w:ilvl="5" w:tplc="0409000D" w:tentative="1">
      <w:start w:val="1"/>
      <w:numFmt w:val="bullet"/>
      <w:lvlText w:val=""/>
      <w:lvlJc w:val="left"/>
      <w:pPr>
        <w:ind w:left="4032" w:hanging="420"/>
      </w:pPr>
      <w:rPr>
        <w:rFonts w:ascii="Wingdings" w:hAnsi="Wingdings" w:hint="default"/>
      </w:rPr>
    </w:lvl>
    <w:lvl w:ilvl="6" w:tplc="04090001" w:tentative="1">
      <w:start w:val="1"/>
      <w:numFmt w:val="bullet"/>
      <w:lvlText w:val=""/>
      <w:lvlJc w:val="left"/>
      <w:pPr>
        <w:ind w:left="4452" w:hanging="420"/>
      </w:pPr>
      <w:rPr>
        <w:rFonts w:ascii="Wingdings" w:hAnsi="Wingdings" w:hint="default"/>
      </w:rPr>
    </w:lvl>
    <w:lvl w:ilvl="7" w:tplc="0409000B" w:tentative="1">
      <w:start w:val="1"/>
      <w:numFmt w:val="bullet"/>
      <w:lvlText w:val=""/>
      <w:lvlJc w:val="left"/>
      <w:pPr>
        <w:ind w:left="4872" w:hanging="420"/>
      </w:pPr>
      <w:rPr>
        <w:rFonts w:ascii="Wingdings" w:hAnsi="Wingdings" w:hint="default"/>
      </w:rPr>
    </w:lvl>
    <w:lvl w:ilvl="8" w:tplc="0409000D" w:tentative="1">
      <w:start w:val="1"/>
      <w:numFmt w:val="bullet"/>
      <w:lvlText w:val=""/>
      <w:lvlJc w:val="left"/>
      <w:pPr>
        <w:ind w:left="5292" w:hanging="420"/>
      </w:pPr>
      <w:rPr>
        <w:rFonts w:ascii="Wingdings" w:hAnsi="Wingdings" w:hint="default"/>
      </w:rPr>
    </w:lvl>
  </w:abstractNum>
  <w:abstractNum w:abstractNumId="9">
    <w:nsid w:val="3A9113FC"/>
    <w:multiLevelType w:val="hybridMultilevel"/>
    <w:tmpl w:val="CA604ABA"/>
    <w:lvl w:ilvl="0" w:tplc="04090013">
      <w:start w:val="1"/>
      <w:numFmt w:val="upperRoman"/>
      <w:lvlText w:val="%1."/>
      <w:lvlJc w:val="left"/>
      <w:pPr>
        <w:ind w:left="1820" w:hanging="420"/>
      </w:p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10">
    <w:nsid w:val="3AE6480D"/>
    <w:multiLevelType w:val="hybridMultilevel"/>
    <w:tmpl w:val="F5346C32"/>
    <w:lvl w:ilvl="0" w:tplc="62F485D6">
      <w:start w:val="3"/>
      <w:numFmt w:val="bullet"/>
      <w:lvlText w:val="○"/>
      <w:lvlJc w:val="left"/>
      <w:pPr>
        <w:ind w:left="3621" w:hanging="360"/>
      </w:pPr>
      <w:rPr>
        <w:rFonts w:ascii="ＭＳ 明朝" w:eastAsia="ＭＳ 明朝" w:hAnsi="ＭＳ 明朝" w:hint="eastAsia"/>
      </w:rPr>
    </w:lvl>
    <w:lvl w:ilvl="1" w:tplc="0409000B" w:tentative="1">
      <w:start w:val="1"/>
      <w:numFmt w:val="bullet"/>
      <w:lvlText w:val=""/>
      <w:lvlJc w:val="left"/>
      <w:pPr>
        <w:ind w:left="4101" w:hanging="420"/>
      </w:pPr>
      <w:rPr>
        <w:rFonts w:ascii="Wingdings" w:hAnsi="Wingdings" w:hint="default"/>
      </w:rPr>
    </w:lvl>
    <w:lvl w:ilvl="2" w:tplc="0409000D" w:tentative="1">
      <w:start w:val="1"/>
      <w:numFmt w:val="bullet"/>
      <w:lvlText w:val=""/>
      <w:lvlJc w:val="left"/>
      <w:pPr>
        <w:ind w:left="4521" w:hanging="420"/>
      </w:pPr>
      <w:rPr>
        <w:rFonts w:ascii="Wingdings" w:hAnsi="Wingdings" w:hint="default"/>
      </w:rPr>
    </w:lvl>
    <w:lvl w:ilvl="3" w:tplc="04090001" w:tentative="1">
      <w:start w:val="1"/>
      <w:numFmt w:val="bullet"/>
      <w:lvlText w:val=""/>
      <w:lvlJc w:val="left"/>
      <w:pPr>
        <w:ind w:left="4941" w:hanging="420"/>
      </w:pPr>
      <w:rPr>
        <w:rFonts w:ascii="Wingdings" w:hAnsi="Wingdings" w:hint="default"/>
      </w:rPr>
    </w:lvl>
    <w:lvl w:ilvl="4" w:tplc="0409000B" w:tentative="1">
      <w:start w:val="1"/>
      <w:numFmt w:val="bullet"/>
      <w:lvlText w:val=""/>
      <w:lvlJc w:val="left"/>
      <w:pPr>
        <w:ind w:left="5361" w:hanging="420"/>
      </w:pPr>
      <w:rPr>
        <w:rFonts w:ascii="Wingdings" w:hAnsi="Wingdings" w:hint="default"/>
      </w:rPr>
    </w:lvl>
    <w:lvl w:ilvl="5" w:tplc="0409000D" w:tentative="1">
      <w:start w:val="1"/>
      <w:numFmt w:val="bullet"/>
      <w:lvlText w:val=""/>
      <w:lvlJc w:val="left"/>
      <w:pPr>
        <w:ind w:left="5781" w:hanging="420"/>
      </w:pPr>
      <w:rPr>
        <w:rFonts w:ascii="Wingdings" w:hAnsi="Wingdings" w:hint="default"/>
      </w:rPr>
    </w:lvl>
    <w:lvl w:ilvl="6" w:tplc="04090001" w:tentative="1">
      <w:start w:val="1"/>
      <w:numFmt w:val="bullet"/>
      <w:lvlText w:val=""/>
      <w:lvlJc w:val="left"/>
      <w:pPr>
        <w:ind w:left="6201" w:hanging="420"/>
      </w:pPr>
      <w:rPr>
        <w:rFonts w:ascii="Wingdings" w:hAnsi="Wingdings" w:hint="default"/>
      </w:rPr>
    </w:lvl>
    <w:lvl w:ilvl="7" w:tplc="0409000B" w:tentative="1">
      <w:start w:val="1"/>
      <w:numFmt w:val="bullet"/>
      <w:lvlText w:val=""/>
      <w:lvlJc w:val="left"/>
      <w:pPr>
        <w:ind w:left="6621" w:hanging="420"/>
      </w:pPr>
      <w:rPr>
        <w:rFonts w:ascii="Wingdings" w:hAnsi="Wingdings" w:hint="default"/>
      </w:rPr>
    </w:lvl>
    <w:lvl w:ilvl="8" w:tplc="0409000D" w:tentative="1">
      <w:start w:val="1"/>
      <w:numFmt w:val="bullet"/>
      <w:lvlText w:val=""/>
      <w:lvlJc w:val="left"/>
      <w:pPr>
        <w:ind w:left="7041" w:hanging="420"/>
      </w:pPr>
      <w:rPr>
        <w:rFonts w:ascii="Wingdings" w:hAnsi="Wingdings" w:hint="default"/>
      </w:rPr>
    </w:lvl>
  </w:abstractNum>
  <w:abstractNum w:abstractNumId="11">
    <w:nsid w:val="4C5235A4"/>
    <w:multiLevelType w:val="hybridMultilevel"/>
    <w:tmpl w:val="1780D92A"/>
    <w:lvl w:ilvl="0" w:tplc="C37C1B92">
      <w:start w:val="1"/>
      <w:numFmt w:val="decimalEnclosedCircle"/>
      <w:lvlText w:val="%1"/>
      <w:lvlJc w:val="left"/>
      <w:pPr>
        <w:ind w:left="1230" w:hanging="360"/>
      </w:pPr>
      <w:rPr>
        <w:rFonts w:cs="Times New Roman" w:hint="default"/>
      </w:rPr>
    </w:lvl>
    <w:lvl w:ilvl="1" w:tplc="04090017">
      <w:start w:val="1"/>
      <w:numFmt w:val="aiueoFullWidth"/>
      <w:lvlText w:val="(%2)"/>
      <w:lvlJc w:val="left"/>
      <w:pPr>
        <w:ind w:left="1710" w:hanging="420"/>
      </w:pPr>
      <w:rPr>
        <w:rFonts w:cs="Times New Roman"/>
      </w:rPr>
    </w:lvl>
    <w:lvl w:ilvl="2" w:tplc="04090011" w:tentative="1">
      <w:start w:val="1"/>
      <w:numFmt w:val="decimalEnclosedCircle"/>
      <w:lvlText w:val="%3"/>
      <w:lvlJc w:val="left"/>
      <w:pPr>
        <w:ind w:left="2130" w:hanging="420"/>
      </w:pPr>
      <w:rPr>
        <w:rFonts w:cs="Times New Roman"/>
      </w:rPr>
    </w:lvl>
    <w:lvl w:ilvl="3" w:tplc="0409000F" w:tentative="1">
      <w:start w:val="1"/>
      <w:numFmt w:val="decimal"/>
      <w:lvlText w:val="%4."/>
      <w:lvlJc w:val="left"/>
      <w:pPr>
        <w:ind w:left="2550" w:hanging="420"/>
      </w:pPr>
      <w:rPr>
        <w:rFonts w:cs="Times New Roman"/>
      </w:rPr>
    </w:lvl>
    <w:lvl w:ilvl="4" w:tplc="04090017" w:tentative="1">
      <w:start w:val="1"/>
      <w:numFmt w:val="aiueoFullWidth"/>
      <w:lvlText w:val="(%5)"/>
      <w:lvlJc w:val="left"/>
      <w:pPr>
        <w:ind w:left="2970" w:hanging="420"/>
      </w:pPr>
      <w:rPr>
        <w:rFonts w:cs="Times New Roman"/>
      </w:rPr>
    </w:lvl>
    <w:lvl w:ilvl="5" w:tplc="04090011" w:tentative="1">
      <w:start w:val="1"/>
      <w:numFmt w:val="decimalEnclosedCircle"/>
      <w:lvlText w:val="%6"/>
      <w:lvlJc w:val="left"/>
      <w:pPr>
        <w:ind w:left="3390" w:hanging="420"/>
      </w:pPr>
      <w:rPr>
        <w:rFonts w:cs="Times New Roman"/>
      </w:rPr>
    </w:lvl>
    <w:lvl w:ilvl="6" w:tplc="0409000F" w:tentative="1">
      <w:start w:val="1"/>
      <w:numFmt w:val="decimal"/>
      <w:lvlText w:val="%7."/>
      <w:lvlJc w:val="left"/>
      <w:pPr>
        <w:ind w:left="3810" w:hanging="420"/>
      </w:pPr>
      <w:rPr>
        <w:rFonts w:cs="Times New Roman"/>
      </w:rPr>
    </w:lvl>
    <w:lvl w:ilvl="7" w:tplc="04090017" w:tentative="1">
      <w:start w:val="1"/>
      <w:numFmt w:val="aiueoFullWidth"/>
      <w:lvlText w:val="(%8)"/>
      <w:lvlJc w:val="left"/>
      <w:pPr>
        <w:ind w:left="4230" w:hanging="420"/>
      </w:pPr>
      <w:rPr>
        <w:rFonts w:cs="Times New Roman"/>
      </w:rPr>
    </w:lvl>
    <w:lvl w:ilvl="8" w:tplc="04090011" w:tentative="1">
      <w:start w:val="1"/>
      <w:numFmt w:val="decimalEnclosedCircle"/>
      <w:lvlText w:val="%9"/>
      <w:lvlJc w:val="left"/>
      <w:pPr>
        <w:ind w:left="4650" w:hanging="420"/>
      </w:pPr>
      <w:rPr>
        <w:rFonts w:cs="Times New Roman"/>
      </w:rPr>
    </w:lvl>
  </w:abstractNum>
  <w:abstractNum w:abstractNumId="12">
    <w:nsid w:val="4D6976D4"/>
    <w:multiLevelType w:val="hybridMultilevel"/>
    <w:tmpl w:val="6B003C5E"/>
    <w:lvl w:ilvl="0" w:tplc="4B1AA542">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EDE33FA"/>
    <w:multiLevelType w:val="hybridMultilevel"/>
    <w:tmpl w:val="4AA05C88"/>
    <w:lvl w:ilvl="0" w:tplc="F83CA43E">
      <w:start w:val="3"/>
      <w:numFmt w:val="bullet"/>
      <w:lvlText w:val="●"/>
      <w:lvlJc w:val="left"/>
      <w:pPr>
        <w:ind w:left="4245" w:hanging="360"/>
      </w:pPr>
      <w:rPr>
        <w:rFonts w:ascii="ＭＳ Ｐゴシック" w:eastAsia="ＭＳ Ｐゴシック" w:hAnsi="ＭＳ Ｐゴシック" w:cs="Times New Roman" w:hint="eastAsia"/>
        <w:color w:val="FF0000"/>
        <w:sz w:val="20"/>
      </w:rPr>
    </w:lvl>
    <w:lvl w:ilvl="1" w:tplc="0409000B" w:tentative="1">
      <w:start w:val="1"/>
      <w:numFmt w:val="bullet"/>
      <w:lvlText w:val=""/>
      <w:lvlJc w:val="left"/>
      <w:pPr>
        <w:ind w:left="4725" w:hanging="420"/>
      </w:pPr>
      <w:rPr>
        <w:rFonts w:ascii="Wingdings" w:hAnsi="Wingdings" w:hint="default"/>
      </w:rPr>
    </w:lvl>
    <w:lvl w:ilvl="2" w:tplc="0409000D" w:tentative="1">
      <w:start w:val="1"/>
      <w:numFmt w:val="bullet"/>
      <w:lvlText w:val=""/>
      <w:lvlJc w:val="left"/>
      <w:pPr>
        <w:ind w:left="5145" w:hanging="420"/>
      </w:pPr>
      <w:rPr>
        <w:rFonts w:ascii="Wingdings" w:hAnsi="Wingdings" w:hint="default"/>
      </w:rPr>
    </w:lvl>
    <w:lvl w:ilvl="3" w:tplc="04090001" w:tentative="1">
      <w:start w:val="1"/>
      <w:numFmt w:val="bullet"/>
      <w:lvlText w:val=""/>
      <w:lvlJc w:val="left"/>
      <w:pPr>
        <w:ind w:left="5565" w:hanging="420"/>
      </w:pPr>
      <w:rPr>
        <w:rFonts w:ascii="Wingdings" w:hAnsi="Wingdings" w:hint="default"/>
      </w:rPr>
    </w:lvl>
    <w:lvl w:ilvl="4" w:tplc="0409000B" w:tentative="1">
      <w:start w:val="1"/>
      <w:numFmt w:val="bullet"/>
      <w:lvlText w:val=""/>
      <w:lvlJc w:val="left"/>
      <w:pPr>
        <w:ind w:left="5985" w:hanging="420"/>
      </w:pPr>
      <w:rPr>
        <w:rFonts w:ascii="Wingdings" w:hAnsi="Wingdings" w:hint="default"/>
      </w:rPr>
    </w:lvl>
    <w:lvl w:ilvl="5" w:tplc="0409000D" w:tentative="1">
      <w:start w:val="1"/>
      <w:numFmt w:val="bullet"/>
      <w:lvlText w:val=""/>
      <w:lvlJc w:val="left"/>
      <w:pPr>
        <w:ind w:left="6405" w:hanging="420"/>
      </w:pPr>
      <w:rPr>
        <w:rFonts w:ascii="Wingdings" w:hAnsi="Wingdings" w:hint="default"/>
      </w:rPr>
    </w:lvl>
    <w:lvl w:ilvl="6" w:tplc="04090001" w:tentative="1">
      <w:start w:val="1"/>
      <w:numFmt w:val="bullet"/>
      <w:lvlText w:val=""/>
      <w:lvlJc w:val="left"/>
      <w:pPr>
        <w:ind w:left="6825" w:hanging="420"/>
      </w:pPr>
      <w:rPr>
        <w:rFonts w:ascii="Wingdings" w:hAnsi="Wingdings" w:hint="default"/>
      </w:rPr>
    </w:lvl>
    <w:lvl w:ilvl="7" w:tplc="0409000B" w:tentative="1">
      <w:start w:val="1"/>
      <w:numFmt w:val="bullet"/>
      <w:lvlText w:val=""/>
      <w:lvlJc w:val="left"/>
      <w:pPr>
        <w:ind w:left="7245" w:hanging="420"/>
      </w:pPr>
      <w:rPr>
        <w:rFonts w:ascii="Wingdings" w:hAnsi="Wingdings" w:hint="default"/>
      </w:rPr>
    </w:lvl>
    <w:lvl w:ilvl="8" w:tplc="0409000D" w:tentative="1">
      <w:start w:val="1"/>
      <w:numFmt w:val="bullet"/>
      <w:lvlText w:val=""/>
      <w:lvlJc w:val="left"/>
      <w:pPr>
        <w:ind w:left="7665" w:hanging="420"/>
      </w:pPr>
      <w:rPr>
        <w:rFonts w:ascii="Wingdings" w:hAnsi="Wingdings" w:hint="default"/>
      </w:rPr>
    </w:lvl>
  </w:abstractNum>
  <w:abstractNum w:abstractNumId="14">
    <w:nsid w:val="62D005A4"/>
    <w:multiLevelType w:val="hybridMultilevel"/>
    <w:tmpl w:val="01206B10"/>
    <w:lvl w:ilvl="0" w:tplc="2450724C">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43C2273"/>
    <w:multiLevelType w:val="hybridMultilevel"/>
    <w:tmpl w:val="39D4CC62"/>
    <w:lvl w:ilvl="0" w:tplc="D7F0D412">
      <w:start w:val="5"/>
      <w:numFmt w:val="bullet"/>
      <w:lvlText w:val="●"/>
      <w:lvlJc w:val="left"/>
      <w:pPr>
        <w:ind w:left="2137" w:hanging="360"/>
      </w:pPr>
      <w:rPr>
        <w:rFonts w:ascii="ＭＳ 明朝" w:eastAsia="ＭＳ 明朝" w:hAnsi="ＭＳ 明朝" w:cs="Times New Roman" w:hint="eastAsia"/>
        <w:color w:val="0070C0"/>
      </w:rPr>
    </w:lvl>
    <w:lvl w:ilvl="1" w:tplc="0409000B" w:tentative="1">
      <w:start w:val="1"/>
      <w:numFmt w:val="bullet"/>
      <w:lvlText w:val=""/>
      <w:lvlJc w:val="left"/>
      <w:pPr>
        <w:ind w:left="2617" w:hanging="420"/>
      </w:pPr>
      <w:rPr>
        <w:rFonts w:ascii="Wingdings" w:hAnsi="Wingdings" w:hint="default"/>
      </w:rPr>
    </w:lvl>
    <w:lvl w:ilvl="2" w:tplc="0409000D" w:tentative="1">
      <w:start w:val="1"/>
      <w:numFmt w:val="bullet"/>
      <w:lvlText w:val=""/>
      <w:lvlJc w:val="left"/>
      <w:pPr>
        <w:ind w:left="3037" w:hanging="420"/>
      </w:pPr>
      <w:rPr>
        <w:rFonts w:ascii="Wingdings" w:hAnsi="Wingdings" w:hint="default"/>
      </w:rPr>
    </w:lvl>
    <w:lvl w:ilvl="3" w:tplc="04090001" w:tentative="1">
      <w:start w:val="1"/>
      <w:numFmt w:val="bullet"/>
      <w:lvlText w:val=""/>
      <w:lvlJc w:val="left"/>
      <w:pPr>
        <w:ind w:left="3457" w:hanging="420"/>
      </w:pPr>
      <w:rPr>
        <w:rFonts w:ascii="Wingdings" w:hAnsi="Wingdings" w:hint="default"/>
      </w:rPr>
    </w:lvl>
    <w:lvl w:ilvl="4" w:tplc="0409000B" w:tentative="1">
      <w:start w:val="1"/>
      <w:numFmt w:val="bullet"/>
      <w:lvlText w:val=""/>
      <w:lvlJc w:val="left"/>
      <w:pPr>
        <w:ind w:left="3877" w:hanging="420"/>
      </w:pPr>
      <w:rPr>
        <w:rFonts w:ascii="Wingdings" w:hAnsi="Wingdings" w:hint="default"/>
      </w:rPr>
    </w:lvl>
    <w:lvl w:ilvl="5" w:tplc="0409000D" w:tentative="1">
      <w:start w:val="1"/>
      <w:numFmt w:val="bullet"/>
      <w:lvlText w:val=""/>
      <w:lvlJc w:val="left"/>
      <w:pPr>
        <w:ind w:left="4297" w:hanging="420"/>
      </w:pPr>
      <w:rPr>
        <w:rFonts w:ascii="Wingdings" w:hAnsi="Wingdings" w:hint="default"/>
      </w:rPr>
    </w:lvl>
    <w:lvl w:ilvl="6" w:tplc="04090001" w:tentative="1">
      <w:start w:val="1"/>
      <w:numFmt w:val="bullet"/>
      <w:lvlText w:val=""/>
      <w:lvlJc w:val="left"/>
      <w:pPr>
        <w:ind w:left="4717" w:hanging="420"/>
      </w:pPr>
      <w:rPr>
        <w:rFonts w:ascii="Wingdings" w:hAnsi="Wingdings" w:hint="default"/>
      </w:rPr>
    </w:lvl>
    <w:lvl w:ilvl="7" w:tplc="0409000B" w:tentative="1">
      <w:start w:val="1"/>
      <w:numFmt w:val="bullet"/>
      <w:lvlText w:val=""/>
      <w:lvlJc w:val="left"/>
      <w:pPr>
        <w:ind w:left="5137" w:hanging="420"/>
      </w:pPr>
      <w:rPr>
        <w:rFonts w:ascii="Wingdings" w:hAnsi="Wingdings" w:hint="default"/>
      </w:rPr>
    </w:lvl>
    <w:lvl w:ilvl="8" w:tplc="0409000D" w:tentative="1">
      <w:start w:val="1"/>
      <w:numFmt w:val="bullet"/>
      <w:lvlText w:val=""/>
      <w:lvlJc w:val="left"/>
      <w:pPr>
        <w:ind w:left="5557" w:hanging="420"/>
      </w:pPr>
      <w:rPr>
        <w:rFonts w:ascii="Wingdings" w:hAnsi="Wingdings" w:hint="default"/>
      </w:rPr>
    </w:lvl>
  </w:abstractNum>
  <w:abstractNum w:abstractNumId="16">
    <w:nsid w:val="68A26905"/>
    <w:multiLevelType w:val="hybridMultilevel"/>
    <w:tmpl w:val="5F1E5C6C"/>
    <w:lvl w:ilvl="0" w:tplc="89981B94">
      <w:start w:val="2"/>
      <w:numFmt w:val="decimalFullWidth"/>
      <w:lvlText w:val="%1．"/>
      <w:lvlJc w:val="left"/>
      <w:pPr>
        <w:ind w:left="576" w:hanging="360"/>
      </w:pPr>
      <w:rPr>
        <w:rFonts w:cs="Times New Roman" w:hint="default"/>
      </w:rPr>
    </w:lvl>
    <w:lvl w:ilvl="1" w:tplc="FACC1DC6">
      <w:start w:val="2"/>
      <w:numFmt w:val="decimalEnclosedCircle"/>
      <w:lvlText w:val="%2"/>
      <w:lvlJc w:val="left"/>
      <w:pPr>
        <w:ind w:left="996" w:hanging="360"/>
      </w:pPr>
      <w:rPr>
        <w:rFonts w:cs="Times New Roman" w:hint="default"/>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7">
    <w:nsid w:val="6EE87AC7"/>
    <w:multiLevelType w:val="hybridMultilevel"/>
    <w:tmpl w:val="8A1CCBAE"/>
    <w:lvl w:ilvl="0" w:tplc="B98E0434">
      <w:numFmt w:val="bullet"/>
      <w:lvlText w:val="※"/>
      <w:lvlJc w:val="left"/>
      <w:pPr>
        <w:ind w:left="3980" w:hanging="360"/>
      </w:pPr>
      <w:rPr>
        <w:rFonts w:ascii="ＭＳ Ｐゴシック" w:eastAsia="ＭＳ Ｐゴシック" w:hAnsi="ＭＳ Ｐゴシック" w:cs="Times New Roman" w:hint="eastAsia"/>
        <w:color w:val="000000" w:themeColor="text1"/>
      </w:rPr>
    </w:lvl>
    <w:lvl w:ilvl="1" w:tplc="0409000B" w:tentative="1">
      <w:start w:val="1"/>
      <w:numFmt w:val="bullet"/>
      <w:lvlText w:val=""/>
      <w:lvlJc w:val="left"/>
      <w:pPr>
        <w:ind w:left="4460" w:hanging="420"/>
      </w:pPr>
      <w:rPr>
        <w:rFonts w:ascii="Wingdings" w:hAnsi="Wingdings" w:hint="default"/>
      </w:rPr>
    </w:lvl>
    <w:lvl w:ilvl="2" w:tplc="0409000D" w:tentative="1">
      <w:start w:val="1"/>
      <w:numFmt w:val="bullet"/>
      <w:lvlText w:val=""/>
      <w:lvlJc w:val="left"/>
      <w:pPr>
        <w:ind w:left="4880" w:hanging="420"/>
      </w:pPr>
      <w:rPr>
        <w:rFonts w:ascii="Wingdings" w:hAnsi="Wingdings" w:hint="default"/>
      </w:rPr>
    </w:lvl>
    <w:lvl w:ilvl="3" w:tplc="04090001" w:tentative="1">
      <w:start w:val="1"/>
      <w:numFmt w:val="bullet"/>
      <w:lvlText w:val=""/>
      <w:lvlJc w:val="left"/>
      <w:pPr>
        <w:ind w:left="5300" w:hanging="420"/>
      </w:pPr>
      <w:rPr>
        <w:rFonts w:ascii="Wingdings" w:hAnsi="Wingdings" w:hint="default"/>
      </w:rPr>
    </w:lvl>
    <w:lvl w:ilvl="4" w:tplc="0409000B" w:tentative="1">
      <w:start w:val="1"/>
      <w:numFmt w:val="bullet"/>
      <w:lvlText w:val=""/>
      <w:lvlJc w:val="left"/>
      <w:pPr>
        <w:ind w:left="5720" w:hanging="420"/>
      </w:pPr>
      <w:rPr>
        <w:rFonts w:ascii="Wingdings" w:hAnsi="Wingdings" w:hint="default"/>
      </w:rPr>
    </w:lvl>
    <w:lvl w:ilvl="5" w:tplc="0409000D" w:tentative="1">
      <w:start w:val="1"/>
      <w:numFmt w:val="bullet"/>
      <w:lvlText w:val=""/>
      <w:lvlJc w:val="left"/>
      <w:pPr>
        <w:ind w:left="6140" w:hanging="420"/>
      </w:pPr>
      <w:rPr>
        <w:rFonts w:ascii="Wingdings" w:hAnsi="Wingdings" w:hint="default"/>
      </w:rPr>
    </w:lvl>
    <w:lvl w:ilvl="6" w:tplc="04090001" w:tentative="1">
      <w:start w:val="1"/>
      <w:numFmt w:val="bullet"/>
      <w:lvlText w:val=""/>
      <w:lvlJc w:val="left"/>
      <w:pPr>
        <w:ind w:left="6560" w:hanging="420"/>
      </w:pPr>
      <w:rPr>
        <w:rFonts w:ascii="Wingdings" w:hAnsi="Wingdings" w:hint="default"/>
      </w:rPr>
    </w:lvl>
    <w:lvl w:ilvl="7" w:tplc="0409000B" w:tentative="1">
      <w:start w:val="1"/>
      <w:numFmt w:val="bullet"/>
      <w:lvlText w:val=""/>
      <w:lvlJc w:val="left"/>
      <w:pPr>
        <w:ind w:left="6980" w:hanging="420"/>
      </w:pPr>
      <w:rPr>
        <w:rFonts w:ascii="Wingdings" w:hAnsi="Wingdings" w:hint="default"/>
      </w:rPr>
    </w:lvl>
    <w:lvl w:ilvl="8" w:tplc="0409000D" w:tentative="1">
      <w:start w:val="1"/>
      <w:numFmt w:val="bullet"/>
      <w:lvlText w:val=""/>
      <w:lvlJc w:val="left"/>
      <w:pPr>
        <w:ind w:left="7400" w:hanging="420"/>
      </w:pPr>
      <w:rPr>
        <w:rFonts w:ascii="Wingdings" w:hAnsi="Wingdings" w:hint="default"/>
      </w:rPr>
    </w:lvl>
  </w:abstractNum>
  <w:abstractNum w:abstractNumId="18">
    <w:nsid w:val="7144154A"/>
    <w:multiLevelType w:val="hybridMultilevel"/>
    <w:tmpl w:val="E508F5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1"/>
  </w:num>
  <w:num w:numId="7">
    <w:abstractNumId w:val="5"/>
  </w:num>
  <w:num w:numId="8">
    <w:abstractNumId w:val="16"/>
  </w:num>
  <w:num w:numId="9">
    <w:abstractNumId w:val="11"/>
  </w:num>
  <w:num w:numId="10">
    <w:abstractNumId w:val="10"/>
  </w:num>
  <w:num w:numId="11">
    <w:abstractNumId w:val="18"/>
  </w:num>
  <w:num w:numId="12">
    <w:abstractNumId w:val="8"/>
  </w:num>
  <w:num w:numId="13">
    <w:abstractNumId w:val="12"/>
  </w:num>
  <w:num w:numId="14">
    <w:abstractNumId w:val="15"/>
  </w:num>
  <w:num w:numId="15">
    <w:abstractNumId w:val="14"/>
  </w:num>
  <w:num w:numId="16">
    <w:abstractNumId w:val="13"/>
  </w:num>
  <w:num w:numId="17">
    <w:abstractNumId w:val="4"/>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8"/>
  <w:drawingGridVerticalSpacing w:val="299"/>
  <w:displayHorizontalDrawingGridEvery w:val="0"/>
  <w:characterSpacingControl w:val="compressPunctuation"/>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1A"/>
    <w:rsid w:val="00000A85"/>
    <w:rsid w:val="000013C5"/>
    <w:rsid w:val="00001B5E"/>
    <w:rsid w:val="0000613E"/>
    <w:rsid w:val="000070D3"/>
    <w:rsid w:val="000109BA"/>
    <w:rsid w:val="00011385"/>
    <w:rsid w:val="00014AFC"/>
    <w:rsid w:val="0002696A"/>
    <w:rsid w:val="000303B9"/>
    <w:rsid w:val="00033B2B"/>
    <w:rsid w:val="00034AB5"/>
    <w:rsid w:val="000429E1"/>
    <w:rsid w:val="00042BC6"/>
    <w:rsid w:val="00050C3D"/>
    <w:rsid w:val="0005278C"/>
    <w:rsid w:val="000530E7"/>
    <w:rsid w:val="000608D7"/>
    <w:rsid w:val="000620AE"/>
    <w:rsid w:val="00063743"/>
    <w:rsid w:val="00081716"/>
    <w:rsid w:val="00083D8D"/>
    <w:rsid w:val="000846A6"/>
    <w:rsid w:val="00093C19"/>
    <w:rsid w:val="000A4632"/>
    <w:rsid w:val="000A5D7D"/>
    <w:rsid w:val="000B0378"/>
    <w:rsid w:val="000B22C6"/>
    <w:rsid w:val="000B5141"/>
    <w:rsid w:val="000B54F3"/>
    <w:rsid w:val="000D2B63"/>
    <w:rsid w:val="000D4F81"/>
    <w:rsid w:val="000E088B"/>
    <w:rsid w:val="000E110B"/>
    <w:rsid w:val="000E44C2"/>
    <w:rsid w:val="000E4D05"/>
    <w:rsid w:val="000E728E"/>
    <w:rsid w:val="000F236B"/>
    <w:rsid w:val="000F340D"/>
    <w:rsid w:val="000F463A"/>
    <w:rsid w:val="00101EB6"/>
    <w:rsid w:val="00103116"/>
    <w:rsid w:val="00105A21"/>
    <w:rsid w:val="00106D74"/>
    <w:rsid w:val="0010702C"/>
    <w:rsid w:val="00115023"/>
    <w:rsid w:val="001179AD"/>
    <w:rsid w:val="001232BB"/>
    <w:rsid w:val="00123966"/>
    <w:rsid w:val="00123D2A"/>
    <w:rsid w:val="00127ED3"/>
    <w:rsid w:val="0013185A"/>
    <w:rsid w:val="0013220F"/>
    <w:rsid w:val="00134640"/>
    <w:rsid w:val="001363F7"/>
    <w:rsid w:val="00142F88"/>
    <w:rsid w:val="001431CD"/>
    <w:rsid w:val="001435BE"/>
    <w:rsid w:val="00152674"/>
    <w:rsid w:val="00155FD1"/>
    <w:rsid w:val="00161D3D"/>
    <w:rsid w:val="0016491B"/>
    <w:rsid w:val="00170B5B"/>
    <w:rsid w:val="00176943"/>
    <w:rsid w:val="00185409"/>
    <w:rsid w:val="0019625A"/>
    <w:rsid w:val="001A1369"/>
    <w:rsid w:val="001A55D1"/>
    <w:rsid w:val="001A5D71"/>
    <w:rsid w:val="001C5F02"/>
    <w:rsid w:val="001E498F"/>
    <w:rsid w:val="001F0A37"/>
    <w:rsid w:val="001F3AEE"/>
    <w:rsid w:val="0020385D"/>
    <w:rsid w:val="00203B2C"/>
    <w:rsid w:val="002045C3"/>
    <w:rsid w:val="00205767"/>
    <w:rsid w:val="0021351D"/>
    <w:rsid w:val="00217578"/>
    <w:rsid w:val="002178AB"/>
    <w:rsid w:val="00220374"/>
    <w:rsid w:val="002259C9"/>
    <w:rsid w:val="0022783E"/>
    <w:rsid w:val="00235493"/>
    <w:rsid w:val="00236685"/>
    <w:rsid w:val="00242ED7"/>
    <w:rsid w:val="002439F3"/>
    <w:rsid w:val="00243C0B"/>
    <w:rsid w:val="00246C7B"/>
    <w:rsid w:val="00247400"/>
    <w:rsid w:val="00251D34"/>
    <w:rsid w:val="002542CE"/>
    <w:rsid w:val="00275495"/>
    <w:rsid w:val="00276C0D"/>
    <w:rsid w:val="00276FE4"/>
    <w:rsid w:val="002816BF"/>
    <w:rsid w:val="002921C4"/>
    <w:rsid w:val="00294470"/>
    <w:rsid w:val="002A0AD1"/>
    <w:rsid w:val="002A16AE"/>
    <w:rsid w:val="002B0200"/>
    <w:rsid w:val="002B3C46"/>
    <w:rsid w:val="002C0764"/>
    <w:rsid w:val="002C217A"/>
    <w:rsid w:val="002C3617"/>
    <w:rsid w:val="002D1F26"/>
    <w:rsid w:val="002E431A"/>
    <w:rsid w:val="002F105B"/>
    <w:rsid w:val="002F39A5"/>
    <w:rsid w:val="002F4110"/>
    <w:rsid w:val="00302C40"/>
    <w:rsid w:val="00302FD1"/>
    <w:rsid w:val="003036A4"/>
    <w:rsid w:val="003135AA"/>
    <w:rsid w:val="00316EF3"/>
    <w:rsid w:val="00322B0C"/>
    <w:rsid w:val="00326623"/>
    <w:rsid w:val="00331ADA"/>
    <w:rsid w:val="00345F5E"/>
    <w:rsid w:val="00346CA7"/>
    <w:rsid w:val="00350E3D"/>
    <w:rsid w:val="00352DD3"/>
    <w:rsid w:val="00356E88"/>
    <w:rsid w:val="00360303"/>
    <w:rsid w:val="00362B74"/>
    <w:rsid w:val="00362F33"/>
    <w:rsid w:val="00367406"/>
    <w:rsid w:val="003710E9"/>
    <w:rsid w:val="00375970"/>
    <w:rsid w:val="00376307"/>
    <w:rsid w:val="00381B7A"/>
    <w:rsid w:val="003844E8"/>
    <w:rsid w:val="003908B4"/>
    <w:rsid w:val="00391260"/>
    <w:rsid w:val="0039212E"/>
    <w:rsid w:val="00396233"/>
    <w:rsid w:val="003A5DCC"/>
    <w:rsid w:val="003B1DC2"/>
    <w:rsid w:val="003B3708"/>
    <w:rsid w:val="003B4347"/>
    <w:rsid w:val="003B58D6"/>
    <w:rsid w:val="003C3FC7"/>
    <w:rsid w:val="003C4941"/>
    <w:rsid w:val="003C78B8"/>
    <w:rsid w:val="003D0DC2"/>
    <w:rsid w:val="003D0FBC"/>
    <w:rsid w:val="003D30ED"/>
    <w:rsid w:val="003D7D59"/>
    <w:rsid w:val="003E3361"/>
    <w:rsid w:val="003E4FC4"/>
    <w:rsid w:val="003E60B3"/>
    <w:rsid w:val="003E7478"/>
    <w:rsid w:val="003F6235"/>
    <w:rsid w:val="003F6F38"/>
    <w:rsid w:val="003F713C"/>
    <w:rsid w:val="00401F5A"/>
    <w:rsid w:val="00421FE7"/>
    <w:rsid w:val="00422D56"/>
    <w:rsid w:val="00443F01"/>
    <w:rsid w:val="00447FC6"/>
    <w:rsid w:val="00450802"/>
    <w:rsid w:val="00451AF1"/>
    <w:rsid w:val="00452450"/>
    <w:rsid w:val="004611B6"/>
    <w:rsid w:val="0046207B"/>
    <w:rsid w:val="00465976"/>
    <w:rsid w:val="0047512F"/>
    <w:rsid w:val="00482B82"/>
    <w:rsid w:val="00483112"/>
    <w:rsid w:val="00492288"/>
    <w:rsid w:val="00492BB4"/>
    <w:rsid w:val="00494911"/>
    <w:rsid w:val="00497D03"/>
    <w:rsid w:val="004A2BFD"/>
    <w:rsid w:val="004A44D9"/>
    <w:rsid w:val="004A6A84"/>
    <w:rsid w:val="004B1A2C"/>
    <w:rsid w:val="004B3710"/>
    <w:rsid w:val="004B6A1A"/>
    <w:rsid w:val="004B75D2"/>
    <w:rsid w:val="004B7831"/>
    <w:rsid w:val="004B7E9E"/>
    <w:rsid w:val="004C01A9"/>
    <w:rsid w:val="004C6659"/>
    <w:rsid w:val="004C7964"/>
    <w:rsid w:val="004D22ED"/>
    <w:rsid w:val="004D4EA4"/>
    <w:rsid w:val="004D4FD6"/>
    <w:rsid w:val="004D5851"/>
    <w:rsid w:val="004E0541"/>
    <w:rsid w:val="004E2164"/>
    <w:rsid w:val="004E387C"/>
    <w:rsid w:val="004E67F9"/>
    <w:rsid w:val="004F51A0"/>
    <w:rsid w:val="00501688"/>
    <w:rsid w:val="00502B53"/>
    <w:rsid w:val="00506EC7"/>
    <w:rsid w:val="005070DB"/>
    <w:rsid w:val="005104A9"/>
    <w:rsid w:val="005261E9"/>
    <w:rsid w:val="005375AC"/>
    <w:rsid w:val="00543CB8"/>
    <w:rsid w:val="00544330"/>
    <w:rsid w:val="00545D2E"/>
    <w:rsid w:val="00551F08"/>
    <w:rsid w:val="00555A61"/>
    <w:rsid w:val="00556819"/>
    <w:rsid w:val="00561EDD"/>
    <w:rsid w:val="00563D7C"/>
    <w:rsid w:val="00564B87"/>
    <w:rsid w:val="00573179"/>
    <w:rsid w:val="00577F83"/>
    <w:rsid w:val="00583096"/>
    <w:rsid w:val="00586F51"/>
    <w:rsid w:val="00586F81"/>
    <w:rsid w:val="00594AE5"/>
    <w:rsid w:val="00594EF0"/>
    <w:rsid w:val="00597201"/>
    <w:rsid w:val="005A2533"/>
    <w:rsid w:val="005A6077"/>
    <w:rsid w:val="005A6D50"/>
    <w:rsid w:val="005B02A8"/>
    <w:rsid w:val="005B0DA6"/>
    <w:rsid w:val="005B413F"/>
    <w:rsid w:val="005B47EF"/>
    <w:rsid w:val="005B5BEF"/>
    <w:rsid w:val="005B649F"/>
    <w:rsid w:val="005C3924"/>
    <w:rsid w:val="005C3C58"/>
    <w:rsid w:val="005C677A"/>
    <w:rsid w:val="005C6B98"/>
    <w:rsid w:val="005C6DDD"/>
    <w:rsid w:val="005D0DCE"/>
    <w:rsid w:val="005E0028"/>
    <w:rsid w:val="005E0B78"/>
    <w:rsid w:val="005F34EE"/>
    <w:rsid w:val="005F398E"/>
    <w:rsid w:val="005F7BDE"/>
    <w:rsid w:val="00600AAA"/>
    <w:rsid w:val="0061146F"/>
    <w:rsid w:val="00617756"/>
    <w:rsid w:val="0062281C"/>
    <w:rsid w:val="00625BD0"/>
    <w:rsid w:val="006300A5"/>
    <w:rsid w:val="006332CC"/>
    <w:rsid w:val="006333F3"/>
    <w:rsid w:val="00642B49"/>
    <w:rsid w:val="00647FB5"/>
    <w:rsid w:val="0065025B"/>
    <w:rsid w:val="006519F2"/>
    <w:rsid w:val="006664F1"/>
    <w:rsid w:val="006666FE"/>
    <w:rsid w:val="00667127"/>
    <w:rsid w:val="006713F4"/>
    <w:rsid w:val="006720A2"/>
    <w:rsid w:val="00673780"/>
    <w:rsid w:val="00674E7B"/>
    <w:rsid w:val="00687959"/>
    <w:rsid w:val="00693FE2"/>
    <w:rsid w:val="00697508"/>
    <w:rsid w:val="006A41F7"/>
    <w:rsid w:val="006A5489"/>
    <w:rsid w:val="006B2C68"/>
    <w:rsid w:val="006B75D3"/>
    <w:rsid w:val="006D05E0"/>
    <w:rsid w:val="006D5008"/>
    <w:rsid w:val="006E0383"/>
    <w:rsid w:val="006E7119"/>
    <w:rsid w:val="006F3FAC"/>
    <w:rsid w:val="00712EAA"/>
    <w:rsid w:val="0072730F"/>
    <w:rsid w:val="007313C1"/>
    <w:rsid w:val="00732B6E"/>
    <w:rsid w:val="00733D3B"/>
    <w:rsid w:val="00735A7C"/>
    <w:rsid w:val="007442D8"/>
    <w:rsid w:val="007458AD"/>
    <w:rsid w:val="007462A3"/>
    <w:rsid w:val="00755E91"/>
    <w:rsid w:val="00767486"/>
    <w:rsid w:val="00767B17"/>
    <w:rsid w:val="007722FC"/>
    <w:rsid w:val="0077412F"/>
    <w:rsid w:val="00774380"/>
    <w:rsid w:val="00775051"/>
    <w:rsid w:val="00787D6A"/>
    <w:rsid w:val="0079077F"/>
    <w:rsid w:val="00791E8C"/>
    <w:rsid w:val="00792E63"/>
    <w:rsid w:val="00795147"/>
    <w:rsid w:val="007A5478"/>
    <w:rsid w:val="007A5C62"/>
    <w:rsid w:val="007B1E9A"/>
    <w:rsid w:val="007B45FB"/>
    <w:rsid w:val="007B4D7F"/>
    <w:rsid w:val="007C0F09"/>
    <w:rsid w:val="007D591E"/>
    <w:rsid w:val="007E02ED"/>
    <w:rsid w:val="007E1783"/>
    <w:rsid w:val="007E2B1E"/>
    <w:rsid w:val="007E78CF"/>
    <w:rsid w:val="007F2AB4"/>
    <w:rsid w:val="007F7C06"/>
    <w:rsid w:val="00801A95"/>
    <w:rsid w:val="00803DA8"/>
    <w:rsid w:val="00811D3A"/>
    <w:rsid w:val="00812C31"/>
    <w:rsid w:val="00816A61"/>
    <w:rsid w:val="00820BE9"/>
    <w:rsid w:val="00822756"/>
    <w:rsid w:val="008227AB"/>
    <w:rsid w:val="00823DE7"/>
    <w:rsid w:val="008246B9"/>
    <w:rsid w:val="008308B3"/>
    <w:rsid w:val="008365FA"/>
    <w:rsid w:val="00836787"/>
    <w:rsid w:val="00836A4C"/>
    <w:rsid w:val="0084643A"/>
    <w:rsid w:val="008505F7"/>
    <w:rsid w:val="0085586B"/>
    <w:rsid w:val="008560D9"/>
    <w:rsid w:val="00860C5F"/>
    <w:rsid w:val="0086208A"/>
    <w:rsid w:val="0087227D"/>
    <w:rsid w:val="00872D7E"/>
    <w:rsid w:val="008732E9"/>
    <w:rsid w:val="00874269"/>
    <w:rsid w:val="00874F45"/>
    <w:rsid w:val="00881452"/>
    <w:rsid w:val="008851CE"/>
    <w:rsid w:val="008870CA"/>
    <w:rsid w:val="00892838"/>
    <w:rsid w:val="008935E0"/>
    <w:rsid w:val="00893724"/>
    <w:rsid w:val="008A508F"/>
    <w:rsid w:val="008A554F"/>
    <w:rsid w:val="008B4D6E"/>
    <w:rsid w:val="008B569C"/>
    <w:rsid w:val="008B69FE"/>
    <w:rsid w:val="008B74E0"/>
    <w:rsid w:val="008B7AD2"/>
    <w:rsid w:val="008B7EB4"/>
    <w:rsid w:val="008C1BF0"/>
    <w:rsid w:val="008C4EC3"/>
    <w:rsid w:val="008D149E"/>
    <w:rsid w:val="008D211B"/>
    <w:rsid w:val="008D39BE"/>
    <w:rsid w:val="008D3E04"/>
    <w:rsid w:val="008E0E0C"/>
    <w:rsid w:val="008F146D"/>
    <w:rsid w:val="008F1629"/>
    <w:rsid w:val="008F31E7"/>
    <w:rsid w:val="00903DBA"/>
    <w:rsid w:val="00904687"/>
    <w:rsid w:val="00922281"/>
    <w:rsid w:val="00932DC0"/>
    <w:rsid w:val="00936569"/>
    <w:rsid w:val="00941264"/>
    <w:rsid w:val="009419F8"/>
    <w:rsid w:val="00942AEA"/>
    <w:rsid w:val="0094495D"/>
    <w:rsid w:val="00950F67"/>
    <w:rsid w:val="00953000"/>
    <w:rsid w:val="0097376F"/>
    <w:rsid w:val="009750E3"/>
    <w:rsid w:val="00982402"/>
    <w:rsid w:val="00991A59"/>
    <w:rsid w:val="00992365"/>
    <w:rsid w:val="00995332"/>
    <w:rsid w:val="00995F4D"/>
    <w:rsid w:val="009A3F8E"/>
    <w:rsid w:val="009A4973"/>
    <w:rsid w:val="009C48F4"/>
    <w:rsid w:val="009D015F"/>
    <w:rsid w:val="009D4E2B"/>
    <w:rsid w:val="009D6442"/>
    <w:rsid w:val="009E6549"/>
    <w:rsid w:val="009F0E2E"/>
    <w:rsid w:val="009F5A0D"/>
    <w:rsid w:val="00A00B6D"/>
    <w:rsid w:val="00A07C2E"/>
    <w:rsid w:val="00A12F37"/>
    <w:rsid w:val="00A15EF8"/>
    <w:rsid w:val="00A1607F"/>
    <w:rsid w:val="00A178EA"/>
    <w:rsid w:val="00A203DB"/>
    <w:rsid w:val="00A215FA"/>
    <w:rsid w:val="00A310FC"/>
    <w:rsid w:val="00A314B7"/>
    <w:rsid w:val="00A35A08"/>
    <w:rsid w:val="00A367C8"/>
    <w:rsid w:val="00A37109"/>
    <w:rsid w:val="00A421D5"/>
    <w:rsid w:val="00A42F67"/>
    <w:rsid w:val="00A476F5"/>
    <w:rsid w:val="00A568B5"/>
    <w:rsid w:val="00A57AD5"/>
    <w:rsid w:val="00A62728"/>
    <w:rsid w:val="00A67909"/>
    <w:rsid w:val="00A7174F"/>
    <w:rsid w:val="00A7470A"/>
    <w:rsid w:val="00A82F6D"/>
    <w:rsid w:val="00A83649"/>
    <w:rsid w:val="00A842F6"/>
    <w:rsid w:val="00A906D4"/>
    <w:rsid w:val="00A909BB"/>
    <w:rsid w:val="00A92CAA"/>
    <w:rsid w:val="00A94139"/>
    <w:rsid w:val="00A95F96"/>
    <w:rsid w:val="00A961D7"/>
    <w:rsid w:val="00AB2B75"/>
    <w:rsid w:val="00AB56E0"/>
    <w:rsid w:val="00AC4734"/>
    <w:rsid w:val="00AC4DEA"/>
    <w:rsid w:val="00AC4EB8"/>
    <w:rsid w:val="00AC509A"/>
    <w:rsid w:val="00AD0A8F"/>
    <w:rsid w:val="00AD3B77"/>
    <w:rsid w:val="00AD5FD3"/>
    <w:rsid w:val="00AD660B"/>
    <w:rsid w:val="00AE029D"/>
    <w:rsid w:val="00AE1883"/>
    <w:rsid w:val="00AE6845"/>
    <w:rsid w:val="00AE7FB6"/>
    <w:rsid w:val="00AF3544"/>
    <w:rsid w:val="00AF70CA"/>
    <w:rsid w:val="00B017E0"/>
    <w:rsid w:val="00B03509"/>
    <w:rsid w:val="00B04423"/>
    <w:rsid w:val="00B0748A"/>
    <w:rsid w:val="00B10E90"/>
    <w:rsid w:val="00B130B6"/>
    <w:rsid w:val="00B13C20"/>
    <w:rsid w:val="00B214ED"/>
    <w:rsid w:val="00B21879"/>
    <w:rsid w:val="00B25254"/>
    <w:rsid w:val="00B2616C"/>
    <w:rsid w:val="00B30881"/>
    <w:rsid w:val="00B31200"/>
    <w:rsid w:val="00B408C7"/>
    <w:rsid w:val="00B426F6"/>
    <w:rsid w:val="00B44063"/>
    <w:rsid w:val="00B46DA9"/>
    <w:rsid w:val="00B52940"/>
    <w:rsid w:val="00B62EBC"/>
    <w:rsid w:val="00B6586A"/>
    <w:rsid w:val="00B72417"/>
    <w:rsid w:val="00B8064D"/>
    <w:rsid w:val="00B82935"/>
    <w:rsid w:val="00B83910"/>
    <w:rsid w:val="00B869D1"/>
    <w:rsid w:val="00B971A6"/>
    <w:rsid w:val="00B97835"/>
    <w:rsid w:val="00BA37A7"/>
    <w:rsid w:val="00BA50B0"/>
    <w:rsid w:val="00BB1397"/>
    <w:rsid w:val="00BB4545"/>
    <w:rsid w:val="00BB5539"/>
    <w:rsid w:val="00BB6695"/>
    <w:rsid w:val="00BB6DA1"/>
    <w:rsid w:val="00BC1A23"/>
    <w:rsid w:val="00BD75A9"/>
    <w:rsid w:val="00BE3709"/>
    <w:rsid w:val="00BE529C"/>
    <w:rsid w:val="00BF0101"/>
    <w:rsid w:val="00BF0C5F"/>
    <w:rsid w:val="00BF43C3"/>
    <w:rsid w:val="00BF4E1A"/>
    <w:rsid w:val="00C030A0"/>
    <w:rsid w:val="00C0407D"/>
    <w:rsid w:val="00C040CC"/>
    <w:rsid w:val="00C109B3"/>
    <w:rsid w:val="00C13164"/>
    <w:rsid w:val="00C14C80"/>
    <w:rsid w:val="00C168AF"/>
    <w:rsid w:val="00C17FCF"/>
    <w:rsid w:val="00C37042"/>
    <w:rsid w:val="00C379EA"/>
    <w:rsid w:val="00C44BE0"/>
    <w:rsid w:val="00C45E6F"/>
    <w:rsid w:val="00C45F2B"/>
    <w:rsid w:val="00C473DA"/>
    <w:rsid w:val="00C51B4E"/>
    <w:rsid w:val="00C53C8A"/>
    <w:rsid w:val="00C56016"/>
    <w:rsid w:val="00C562A7"/>
    <w:rsid w:val="00C57860"/>
    <w:rsid w:val="00C60057"/>
    <w:rsid w:val="00C60F00"/>
    <w:rsid w:val="00C76FEF"/>
    <w:rsid w:val="00C900C8"/>
    <w:rsid w:val="00C95EC7"/>
    <w:rsid w:val="00C96A12"/>
    <w:rsid w:val="00CA4920"/>
    <w:rsid w:val="00CA4C76"/>
    <w:rsid w:val="00CA7F88"/>
    <w:rsid w:val="00CB4E8C"/>
    <w:rsid w:val="00CB4FA0"/>
    <w:rsid w:val="00CB50FD"/>
    <w:rsid w:val="00CB700B"/>
    <w:rsid w:val="00CC2A6D"/>
    <w:rsid w:val="00CC2BC5"/>
    <w:rsid w:val="00CC4BB6"/>
    <w:rsid w:val="00CC5AE5"/>
    <w:rsid w:val="00CC75FD"/>
    <w:rsid w:val="00CC7617"/>
    <w:rsid w:val="00CD3863"/>
    <w:rsid w:val="00CD5D55"/>
    <w:rsid w:val="00CE0914"/>
    <w:rsid w:val="00CE2BCB"/>
    <w:rsid w:val="00CE70D5"/>
    <w:rsid w:val="00CF2501"/>
    <w:rsid w:val="00CF4140"/>
    <w:rsid w:val="00CF72FC"/>
    <w:rsid w:val="00D02090"/>
    <w:rsid w:val="00D11533"/>
    <w:rsid w:val="00D14AFA"/>
    <w:rsid w:val="00D24555"/>
    <w:rsid w:val="00D24B8F"/>
    <w:rsid w:val="00D2511D"/>
    <w:rsid w:val="00D30E2F"/>
    <w:rsid w:val="00D317D0"/>
    <w:rsid w:val="00D3472A"/>
    <w:rsid w:val="00D378FD"/>
    <w:rsid w:val="00D45784"/>
    <w:rsid w:val="00D562C2"/>
    <w:rsid w:val="00D57541"/>
    <w:rsid w:val="00D63CE6"/>
    <w:rsid w:val="00D851F0"/>
    <w:rsid w:val="00D86E92"/>
    <w:rsid w:val="00D914B5"/>
    <w:rsid w:val="00DA1626"/>
    <w:rsid w:val="00DA4FF7"/>
    <w:rsid w:val="00DA54A4"/>
    <w:rsid w:val="00DC1D2A"/>
    <w:rsid w:val="00DC23EF"/>
    <w:rsid w:val="00DC4860"/>
    <w:rsid w:val="00DD224B"/>
    <w:rsid w:val="00DD3623"/>
    <w:rsid w:val="00DD4D45"/>
    <w:rsid w:val="00DE0D83"/>
    <w:rsid w:val="00DE0EA6"/>
    <w:rsid w:val="00DE21D6"/>
    <w:rsid w:val="00DE333E"/>
    <w:rsid w:val="00DE4748"/>
    <w:rsid w:val="00DF5472"/>
    <w:rsid w:val="00DF760D"/>
    <w:rsid w:val="00E04CCB"/>
    <w:rsid w:val="00E133EB"/>
    <w:rsid w:val="00E26CC2"/>
    <w:rsid w:val="00E34113"/>
    <w:rsid w:val="00E40CE6"/>
    <w:rsid w:val="00E42733"/>
    <w:rsid w:val="00E45682"/>
    <w:rsid w:val="00E55C33"/>
    <w:rsid w:val="00E57F39"/>
    <w:rsid w:val="00E66153"/>
    <w:rsid w:val="00E67C9C"/>
    <w:rsid w:val="00E71122"/>
    <w:rsid w:val="00E7299E"/>
    <w:rsid w:val="00E744FA"/>
    <w:rsid w:val="00E80030"/>
    <w:rsid w:val="00E802BC"/>
    <w:rsid w:val="00E9107D"/>
    <w:rsid w:val="00E96BAD"/>
    <w:rsid w:val="00EA3D89"/>
    <w:rsid w:val="00EA4081"/>
    <w:rsid w:val="00EA4AB4"/>
    <w:rsid w:val="00EB07D4"/>
    <w:rsid w:val="00EB222C"/>
    <w:rsid w:val="00EB2887"/>
    <w:rsid w:val="00EC167D"/>
    <w:rsid w:val="00EC45F4"/>
    <w:rsid w:val="00EC7F49"/>
    <w:rsid w:val="00ED6B16"/>
    <w:rsid w:val="00EE0ADA"/>
    <w:rsid w:val="00EE355A"/>
    <w:rsid w:val="00EE3717"/>
    <w:rsid w:val="00EF0935"/>
    <w:rsid w:val="00EF16DC"/>
    <w:rsid w:val="00EF1FCF"/>
    <w:rsid w:val="00EF4E12"/>
    <w:rsid w:val="00F01A96"/>
    <w:rsid w:val="00F04BD8"/>
    <w:rsid w:val="00F146B6"/>
    <w:rsid w:val="00F23EF1"/>
    <w:rsid w:val="00F313A5"/>
    <w:rsid w:val="00F4028F"/>
    <w:rsid w:val="00F412A1"/>
    <w:rsid w:val="00F443D6"/>
    <w:rsid w:val="00F465D4"/>
    <w:rsid w:val="00F513C9"/>
    <w:rsid w:val="00F578C3"/>
    <w:rsid w:val="00F6075F"/>
    <w:rsid w:val="00F6691D"/>
    <w:rsid w:val="00F72E74"/>
    <w:rsid w:val="00F742B2"/>
    <w:rsid w:val="00F840E5"/>
    <w:rsid w:val="00F9039E"/>
    <w:rsid w:val="00F92560"/>
    <w:rsid w:val="00F955A2"/>
    <w:rsid w:val="00F95A69"/>
    <w:rsid w:val="00FB097C"/>
    <w:rsid w:val="00FB3F92"/>
    <w:rsid w:val="00FB7AA8"/>
    <w:rsid w:val="00FD280E"/>
    <w:rsid w:val="00FD2876"/>
    <w:rsid w:val="00FE38D6"/>
    <w:rsid w:val="00FF484E"/>
    <w:rsid w:val="00FF5381"/>
    <w:rsid w:val="00FF5B60"/>
    <w:rsid w:val="00FF626F"/>
    <w:rsid w:val="00FF6455"/>
    <w:rsid w:val="00FF6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6A4"/>
    <w:pPr>
      <w:widowControl w:val="0"/>
      <w:jc w:val="both"/>
    </w:pPr>
    <w:rPr>
      <w:rFonts w:ascii="ＭＳ 明朝" w:hAnsi="ＭＳ 明朝"/>
      <w:spacing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D0A8F"/>
    <w:pPr>
      <w:tabs>
        <w:tab w:val="center" w:pos="4252"/>
        <w:tab w:val="right" w:pos="8504"/>
      </w:tabs>
      <w:snapToGrid w:val="0"/>
    </w:pPr>
  </w:style>
  <w:style w:type="character" w:customStyle="1" w:styleId="a4">
    <w:name w:val="ヘッダー (文字)"/>
    <w:basedOn w:val="a0"/>
    <w:link w:val="a3"/>
    <w:uiPriority w:val="99"/>
    <w:semiHidden/>
    <w:locked/>
    <w:rsid w:val="00C57860"/>
    <w:rPr>
      <w:rFonts w:ascii="ＭＳ 明朝" w:eastAsia="ＭＳ 明朝" w:cs="Times New Roman"/>
      <w:spacing w:val="-2"/>
      <w:sz w:val="24"/>
      <w:szCs w:val="24"/>
    </w:rPr>
  </w:style>
  <w:style w:type="paragraph" w:styleId="a5">
    <w:name w:val="Plain Text"/>
    <w:basedOn w:val="a"/>
    <w:link w:val="a6"/>
    <w:uiPriority w:val="99"/>
    <w:rsid w:val="003036A4"/>
    <w:rPr>
      <w:rFonts w:hAnsi="Courier New"/>
      <w:szCs w:val="21"/>
    </w:rPr>
  </w:style>
  <w:style w:type="character" w:customStyle="1" w:styleId="a6">
    <w:name w:val="書式なし (文字)"/>
    <w:basedOn w:val="a0"/>
    <w:link w:val="a5"/>
    <w:uiPriority w:val="99"/>
    <w:locked/>
    <w:rsid w:val="00B017E0"/>
    <w:rPr>
      <w:rFonts w:ascii="ＭＳ 明朝" w:hAnsi="Courier New" w:cs="Times New Roman"/>
      <w:spacing w:val="-2"/>
      <w:kern w:val="2"/>
      <w:sz w:val="21"/>
    </w:rPr>
  </w:style>
  <w:style w:type="paragraph" w:styleId="a7">
    <w:name w:val="footer"/>
    <w:basedOn w:val="a"/>
    <w:link w:val="a8"/>
    <w:uiPriority w:val="99"/>
    <w:rsid w:val="00BF4E1A"/>
    <w:pPr>
      <w:tabs>
        <w:tab w:val="center" w:pos="4252"/>
        <w:tab w:val="right" w:pos="8504"/>
      </w:tabs>
      <w:snapToGrid w:val="0"/>
    </w:pPr>
  </w:style>
  <w:style w:type="character" w:customStyle="1" w:styleId="a8">
    <w:name w:val="フッター (文字)"/>
    <w:basedOn w:val="a0"/>
    <w:link w:val="a7"/>
    <w:uiPriority w:val="99"/>
    <w:locked/>
    <w:rsid w:val="00C57860"/>
    <w:rPr>
      <w:rFonts w:ascii="ＭＳ 明朝" w:eastAsia="ＭＳ 明朝" w:cs="Times New Roman"/>
      <w:spacing w:val="-2"/>
      <w:sz w:val="24"/>
      <w:szCs w:val="24"/>
    </w:rPr>
  </w:style>
  <w:style w:type="table" w:styleId="a9">
    <w:name w:val="Table Grid"/>
    <w:basedOn w:val="a1"/>
    <w:uiPriority w:val="59"/>
    <w:rsid w:val="00B0442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294470"/>
    <w:rPr>
      <w:rFonts w:ascii="Arial" w:eastAsia="ＭＳ ゴシック" w:hAnsi="Arial"/>
      <w:sz w:val="18"/>
      <w:szCs w:val="18"/>
    </w:rPr>
  </w:style>
  <w:style w:type="character" w:customStyle="1" w:styleId="ab">
    <w:name w:val="吹き出し (文字)"/>
    <w:basedOn w:val="a0"/>
    <w:link w:val="aa"/>
    <w:uiPriority w:val="99"/>
    <w:locked/>
    <w:rsid w:val="00294470"/>
    <w:rPr>
      <w:rFonts w:ascii="Arial" w:eastAsia="ＭＳ ゴシック" w:hAnsi="Arial" w:cs="Times New Roman"/>
      <w:spacing w:val="-2"/>
      <w:kern w:val="2"/>
      <w:sz w:val="18"/>
    </w:rPr>
  </w:style>
  <w:style w:type="paragraph" w:styleId="ac">
    <w:name w:val="caption"/>
    <w:basedOn w:val="a"/>
    <w:next w:val="a"/>
    <w:uiPriority w:val="99"/>
    <w:qFormat/>
    <w:locked/>
    <w:rsid w:val="00697508"/>
    <w:rPr>
      <w:b/>
      <w:bCs/>
      <w:sz w:val="21"/>
      <w:szCs w:val="21"/>
    </w:rPr>
  </w:style>
  <w:style w:type="paragraph" w:customStyle="1" w:styleId="ad">
    <w:name w:val="一太郎"/>
    <w:uiPriority w:val="99"/>
    <w:rsid w:val="00EC167D"/>
    <w:pPr>
      <w:widowControl w:val="0"/>
      <w:wordWrap w:val="0"/>
      <w:autoSpaceDE w:val="0"/>
      <w:autoSpaceDN w:val="0"/>
      <w:adjustRightInd w:val="0"/>
      <w:spacing w:line="377" w:lineRule="exact"/>
      <w:jc w:val="both"/>
    </w:pPr>
    <w:rPr>
      <w:rFonts w:ascii="Times New Roman" w:hAnsi="Times New Roman" w:cs="ＭＳ 明朝"/>
      <w:spacing w:val="13"/>
      <w:kern w:val="0"/>
      <w:szCs w:val="21"/>
    </w:rPr>
  </w:style>
  <w:style w:type="paragraph" w:styleId="ae">
    <w:name w:val="List Paragraph"/>
    <w:basedOn w:val="a"/>
    <w:uiPriority w:val="99"/>
    <w:qFormat/>
    <w:rsid w:val="006666F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6A4"/>
    <w:pPr>
      <w:widowControl w:val="0"/>
      <w:jc w:val="both"/>
    </w:pPr>
    <w:rPr>
      <w:rFonts w:ascii="ＭＳ 明朝" w:hAnsi="ＭＳ 明朝"/>
      <w:spacing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D0A8F"/>
    <w:pPr>
      <w:tabs>
        <w:tab w:val="center" w:pos="4252"/>
        <w:tab w:val="right" w:pos="8504"/>
      </w:tabs>
      <w:snapToGrid w:val="0"/>
    </w:pPr>
  </w:style>
  <w:style w:type="character" w:customStyle="1" w:styleId="a4">
    <w:name w:val="ヘッダー (文字)"/>
    <w:basedOn w:val="a0"/>
    <w:link w:val="a3"/>
    <w:uiPriority w:val="99"/>
    <w:semiHidden/>
    <w:locked/>
    <w:rsid w:val="00C57860"/>
    <w:rPr>
      <w:rFonts w:ascii="ＭＳ 明朝" w:eastAsia="ＭＳ 明朝" w:cs="Times New Roman"/>
      <w:spacing w:val="-2"/>
      <w:sz w:val="24"/>
      <w:szCs w:val="24"/>
    </w:rPr>
  </w:style>
  <w:style w:type="paragraph" w:styleId="a5">
    <w:name w:val="Plain Text"/>
    <w:basedOn w:val="a"/>
    <w:link w:val="a6"/>
    <w:uiPriority w:val="99"/>
    <w:rsid w:val="003036A4"/>
    <w:rPr>
      <w:rFonts w:hAnsi="Courier New"/>
      <w:szCs w:val="21"/>
    </w:rPr>
  </w:style>
  <w:style w:type="character" w:customStyle="1" w:styleId="a6">
    <w:name w:val="書式なし (文字)"/>
    <w:basedOn w:val="a0"/>
    <w:link w:val="a5"/>
    <w:uiPriority w:val="99"/>
    <w:locked/>
    <w:rsid w:val="00B017E0"/>
    <w:rPr>
      <w:rFonts w:ascii="ＭＳ 明朝" w:hAnsi="Courier New" w:cs="Times New Roman"/>
      <w:spacing w:val="-2"/>
      <w:kern w:val="2"/>
      <w:sz w:val="21"/>
    </w:rPr>
  </w:style>
  <w:style w:type="paragraph" w:styleId="a7">
    <w:name w:val="footer"/>
    <w:basedOn w:val="a"/>
    <w:link w:val="a8"/>
    <w:uiPriority w:val="99"/>
    <w:rsid w:val="00BF4E1A"/>
    <w:pPr>
      <w:tabs>
        <w:tab w:val="center" w:pos="4252"/>
        <w:tab w:val="right" w:pos="8504"/>
      </w:tabs>
      <w:snapToGrid w:val="0"/>
    </w:pPr>
  </w:style>
  <w:style w:type="character" w:customStyle="1" w:styleId="a8">
    <w:name w:val="フッター (文字)"/>
    <w:basedOn w:val="a0"/>
    <w:link w:val="a7"/>
    <w:uiPriority w:val="99"/>
    <w:locked/>
    <w:rsid w:val="00C57860"/>
    <w:rPr>
      <w:rFonts w:ascii="ＭＳ 明朝" w:eastAsia="ＭＳ 明朝" w:cs="Times New Roman"/>
      <w:spacing w:val="-2"/>
      <w:sz w:val="24"/>
      <w:szCs w:val="24"/>
    </w:rPr>
  </w:style>
  <w:style w:type="table" w:styleId="a9">
    <w:name w:val="Table Grid"/>
    <w:basedOn w:val="a1"/>
    <w:uiPriority w:val="59"/>
    <w:rsid w:val="00B0442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294470"/>
    <w:rPr>
      <w:rFonts w:ascii="Arial" w:eastAsia="ＭＳ ゴシック" w:hAnsi="Arial"/>
      <w:sz w:val="18"/>
      <w:szCs w:val="18"/>
    </w:rPr>
  </w:style>
  <w:style w:type="character" w:customStyle="1" w:styleId="ab">
    <w:name w:val="吹き出し (文字)"/>
    <w:basedOn w:val="a0"/>
    <w:link w:val="aa"/>
    <w:uiPriority w:val="99"/>
    <w:locked/>
    <w:rsid w:val="00294470"/>
    <w:rPr>
      <w:rFonts w:ascii="Arial" w:eastAsia="ＭＳ ゴシック" w:hAnsi="Arial" w:cs="Times New Roman"/>
      <w:spacing w:val="-2"/>
      <w:kern w:val="2"/>
      <w:sz w:val="18"/>
    </w:rPr>
  </w:style>
  <w:style w:type="paragraph" w:styleId="ac">
    <w:name w:val="caption"/>
    <w:basedOn w:val="a"/>
    <w:next w:val="a"/>
    <w:uiPriority w:val="99"/>
    <w:qFormat/>
    <w:locked/>
    <w:rsid w:val="00697508"/>
    <w:rPr>
      <w:b/>
      <w:bCs/>
      <w:sz w:val="21"/>
      <w:szCs w:val="21"/>
    </w:rPr>
  </w:style>
  <w:style w:type="paragraph" w:customStyle="1" w:styleId="ad">
    <w:name w:val="一太郎"/>
    <w:uiPriority w:val="99"/>
    <w:rsid w:val="00EC167D"/>
    <w:pPr>
      <w:widowControl w:val="0"/>
      <w:wordWrap w:val="0"/>
      <w:autoSpaceDE w:val="0"/>
      <w:autoSpaceDN w:val="0"/>
      <w:adjustRightInd w:val="0"/>
      <w:spacing w:line="377" w:lineRule="exact"/>
      <w:jc w:val="both"/>
    </w:pPr>
    <w:rPr>
      <w:rFonts w:ascii="Times New Roman" w:hAnsi="Times New Roman" w:cs="ＭＳ 明朝"/>
      <w:spacing w:val="13"/>
      <w:kern w:val="0"/>
      <w:szCs w:val="21"/>
    </w:rPr>
  </w:style>
  <w:style w:type="paragraph" w:styleId="ae">
    <w:name w:val="List Paragraph"/>
    <w:basedOn w:val="a"/>
    <w:uiPriority w:val="99"/>
    <w:qFormat/>
    <w:rsid w:val="006666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778489">
      <w:bodyDiv w:val="1"/>
      <w:marLeft w:val="0"/>
      <w:marRight w:val="0"/>
      <w:marTop w:val="0"/>
      <w:marBottom w:val="0"/>
      <w:divBdr>
        <w:top w:val="none" w:sz="0" w:space="0" w:color="auto"/>
        <w:left w:val="none" w:sz="0" w:space="0" w:color="auto"/>
        <w:bottom w:val="none" w:sz="0" w:space="0" w:color="auto"/>
        <w:right w:val="none" w:sz="0" w:space="0" w:color="auto"/>
      </w:divBdr>
    </w:div>
    <w:div w:id="1236625179">
      <w:bodyDiv w:val="1"/>
      <w:marLeft w:val="0"/>
      <w:marRight w:val="0"/>
      <w:marTop w:val="0"/>
      <w:marBottom w:val="0"/>
      <w:divBdr>
        <w:top w:val="none" w:sz="0" w:space="0" w:color="auto"/>
        <w:left w:val="none" w:sz="0" w:space="0" w:color="auto"/>
        <w:bottom w:val="none" w:sz="0" w:space="0" w:color="auto"/>
        <w:right w:val="none" w:sz="0" w:space="0" w:color="auto"/>
      </w:divBdr>
    </w:div>
    <w:div w:id="1828132151">
      <w:marLeft w:val="0"/>
      <w:marRight w:val="0"/>
      <w:marTop w:val="0"/>
      <w:marBottom w:val="0"/>
      <w:divBdr>
        <w:top w:val="none" w:sz="0" w:space="0" w:color="auto"/>
        <w:left w:val="none" w:sz="0" w:space="0" w:color="auto"/>
        <w:bottom w:val="none" w:sz="0" w:space="0" w:color="auto"/>
        <w:right w:val="none" w:sz="0" w:space="0" w:color="auto"/>
      </w:divBdr>
    </w:div>
    <w:div w:id="1828132152">
      <w:marLeft w:val="0"/>
      <w:marRight w:val="0"/>
      <w:marTop w:val="0"/>
      <w:marBottom w:val="0"/>
      <w:divBdr>
        <w:top w:val="none" w:sz="0" w:space="0" w:color="auto"/>
        <w:left w:val="none" w:sz="0" w:space="0" w:color="auto"/>
        <w:bottom w:val="none" w:sz="0" w:space="0" w:color="auto"/>
        <w:right w:val="none" w:sz="0" w:space="0" w:color="auto"/>
      </w:divBdr>
    </w:div>
    <w:div w:id="1828132153">
      <w:marLeft w:val="0"/>
      <w:marRight w:val="0"/>
      <w:marTop w:val="0"/>
      <w:marBottom w:val="0"/>
      <w:divBdr>
        <w:top w:val="none" w:sz="0" w:space="0" w:color="auto"/>
        <w:left w:val="none" w:sz="0" w:space="0" w:color="auto"/>
        <w:bottom w:val="none" w:sz="0" w:space="0" w:color="auto"/>
        <w:right w:val="none" w:sz="0" w:space="0" w:color="auto"/>
      </w:divBdr>
    </w:div>
    <w:div w:id="1828132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71C0B-2894-4052-85A8-CA1C4C993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1881</Words>
  <Characters>112</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体育理論(高校体育)</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体育理論(高校体育)</dc:title>
  <dc:creator>全国高等体育連盟空手道部</dc:creator>
  <cp:lastModifiedBy>S.Kusaka</cp:lastModifiedBy>
  <cp:revision>3</cp:revision>
  <cp:lastPrinted>2013-07-17T01:52:00Z</cp:lastPrinted>
  <dcterms:created xsi:type="dcterms:W3CDTF">2013-07-17T06:52:00Z</dcterms:created>
  <dcterms:modified xsi:type="dcterms:W3CDTF">2013-07-17T06:54:00Z</dcterms:modified>
</cp:coreProperties>
</file>